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atLeast"/>
        <w:ind w:firstLine="600"/>
        <w:jc w:val="center"/>
        <w:rPr>
          <w:rFonts w:ascii="宋体" w:hAnsi="宋体" w:cs="Times New Roman"/>
          <w:sz w:val="24"/>
          <w:szCs w:val="24"/>
          <w:lang w:eastAsia="zh-Hans"/>
        </w:rPr>
      </w:pPr>
    </w:p>
    <w:p>
      <w:pPr>
        <w:snapToGrid w:val="0"/>
        <w:spacing w:line="400" w:lineRule="atLeast"/>
        <w:ind w:firstLine="600"/>
        <w:jc w:val="center"/>
        <w:rPr>
          <w:rFonts w:hint="eastAsia" w:ascii="宋体" w:hAnsi="宋体" w:cs="Times New Roman"/>
          <w:b/>
          <w:bCs/>
          <w:sz w:val="32"/>
          <w:szCs w:val="32"/>
        </w:rPr>
      </w:pPr>
      <w:r>
        <w:rPr>
          <w:rFonts w:hint="eastAsia" w:ascii="宋体" w:hAnsi="宋体" w:cs="Times New Roman"/>
          <w:b/>
          <w:bCs/>
          <w:sz w:val="32"/>
          <w:szCs w:val="32"/>
        </w:rPr>
        <w:t>秦统一中国</w:t>
      </w:r>
    </w:p>
    <w:p>
      <w:pPr>
        <w:snapToGrid w:val="0"/>
        <w:spacing w:line="400" w:lineRule="atLeast"/>
        <w:ind w:firstLine="600"/>
        <w:jc w:val="center"/>
        <w:rPr>
          <w:rFonts w:hint="eastAsia" w:ascii="宋体" w:hAnsi="宋体" w:cs="Times New Roman"/>
          <w:sz w:val="24"/>
          <w:szCs w:val="24"/>
        </w:rPr>
      </w:pPr>
      <w:r>
        <w:rPr>
          <w:rFonts w:hint="eastAsia" w:ascii="宋体" w:hAnsi="宋体" w:cs="Times New Roman"/>
          <w:sz w:val="24"/>
          <w:szCs w:val="24"/>
        </w:rPr>
        <w:t>2018级</w:t>
      </w:r>
      <w:r>
        <w:rPr>
          <w:rFonts w:hint="eastAsia" w:ascii="宋体" w:hAnsi="宋体" w:cs="Times New Roman"/>
          <w:sz w:val="24"/>
          <w:szCs w:val="24"/>
          <w:lang w:eastAsia="zh-CN"/>
        </w:rPr>
        <w:t>二</w:t>
      </w:r>
      <w:r>
        <w:rPr>
          <w:rFonts w:hint="eastAsia" w:ascii="宋体" w:hAnsi="宋体" w:cs="Times New Roman"/>
          <w:sz w:val="24"/>
          <w:szCs w:val="24"/>
        </w:rPr>
        <w:t>班刘英</w:t>
      </w:r>
    </w:p>
    <w:p>
      <w:pPr>
        <w:snapToGrid w:val="0"/>
        <w:spacing w:line="400" w:lineRule="atLeast"/>
        <w:ind w:firstLine="600"/>
        <w:jc w:val="center"/>
        <w:rPr>
          <w:rFonts w:hint="eastAsia" w:ascii="宋体" w:hAnsi="宋体" w:cs="Times New Roman"/>
          <w:sz w:val="24"/>
          <w:szCs w:val="24"/>
        </w:rPr>
      </w:pPr>
      <w:bookmarkStart w:id="0" w:name="_GoBack"/>
      <w:bookmarkEnd w:id="0"/>
    </w:p>
    <w:p>
      <w:pPr>
        <w:snapToGrid w:val="0"/>
        <w:spacing w:line="400" w:lineRule="atLeast"/>
        <w:rPr>
          <w:rFonts w:ascii="宋体" w:hAnsi="宋体" w:cs="Times New Roman"/>
          <w:sz w:val="24"/>
          <w:szCs w:val="24"/>
          <w:lang w:eastAsia="zh-Hans"/>
        </w:rPr>
      </w:pPr>
      <w:r>
        <w:rPr>
          <w:rFonts w:hint="eastAsia" w:ascii="宋体" w:hAnsi="宋体" w:cs="Times New Roman"/>
          <w:sz w:val="24"/>
          <w:szCs w:val="24"/>
          <w:lang w:eastAsia="zh-Hans"/>
        </w:rPr>
        <w:t>【课程标准】了解秦灭六国；确立中央集权制度；巩固统一的措施。理解秦统一中国的意义。</w:t>
      </w:r>
    </w:p>
    <w:p>
      <w:pPr>
        <w:snapToGrid w:val="0"/>
        <w:spacing w:line="400" w:lineRule="atLeast"/>
        <w:rPr>
          <w:rFonts w:ascii="宋体" w:hAnsi="宋体" w:cs="Times New Roman"/>
          <w:sz w:val="24"/>
          <w:szCs w:val="24"/>
        </w:rPr>
      </w:pPr>
      <w:r>
        <w:rPr>
          <w:rFonts w:hint="eastAsia" w:ascii="宋体" w:hAnsi="宋体" w:cs="Times New Roman"/>
          <w:sz w:val="24"/>
          <w:szCs w:val="24"/>
          <w:lang w:eastAsia="zh-Hans"/>
        </w:rPr>
        <w:t>【教材分析】</w:t>
      </w:r>
      <w:r>
        <w:rPr>
          <w:rFonts w:hint="eastAsia" w:ascii="宋体" w:hAnsi="宋体"/>
          <w:sz w:val="24"/>
          <w:szCs w:val="24"/>
        </w:rPr>
        <w:t>本课是初一年级历史的第九课，是春秋战国后的历史时期，这一课的内容对于学生理解中国第一个皇帝秦始皇的文韬武略以及他统一全国后所实行的对国家经济、文化的措施具有重要的作用，学好这一课能够把握历史发展脉络，理解历史在时间的推移中是不断进步的。</w:t>
      </w:r>
    </w:p>
    <w:p>
      <w:pPr>
        <w:spacing w:line="360" w:lineRule="auto"/>
        <w:jc w:val="left"/>
        <w:rPr>
          <w:rFonts w:ascii="宋体" w:hAnsi="宋体" w:cs="Times New Roman"/>
          <w:sz w:val="24"/>
          <w:szCs w:val="24"/>
          <w:lang w:eastAsia="zh-Hans"/>
        </w:rPr>
      </w:pPr>
      <w:r>
        <w:rPr>
          <w:rFonts w:hint="eastAsia" w:ascii="宋体" w:hAnsi="宋体" w:cs="Times New Roman"/>
          <w:sz w:val="24"/>
          <w:szCs w:val="24"/>
          <w:lang w:eastAsia="zh-Hans"/>
        </w:rPr>
        <w:t>【学情分析】</w:t>
      </w:r>
      <w:r>
        <w:rPr>
          <w:rFonts w:hint="eastAsia" w:ascii="宋体" w:hAnsi="宋体" w:cs="Times New Roman"/>
          <w:sz w:val="24"/>
          <w:szCs w:val="24"/>
        </w:rPr>
        <w:t>学生刚刚从小学过渡到初中阶段，对历史知识涉足较浅，知识储备少，但是在前面老师的讲授中，已经对这部分知识前面的内容有所认知，所以</w:t>
      </w:r>
      <w:r>
        <w:rPr>
          <w:rFonts w:hint="eastAsia" w:ascii="宋体" w:hAnsi="宋体"/>
          <w:sz w:val="24"/>
          <w:szCs w:val="24"/>
        </w:rPr>
        <w:t>要处理好学生知识的衔接问题，促进学生的知识接受和延伸。</w:t>
      </w:r>
    </w:p>
    <w:p>
      <w:pPr>
        <w:snapToGrid w:val="0"/>
        <w:spacing w:line="400" w:lineRule="atLeast"/>
        <w:rPr>
          <w:rFonts w:ascii="宋体" w:hAnsi="宋体" w:cs="Times New Roman"/>
          <w:sz w:val="24"/>
          <w:szCs w:val="24"/>
          <w:lang w:eastAsia="zh-Hans"/>
        </w:rPr>
      </w:pPr>
      <w:r>
        <w:rPr>
          <w:rFonts w:hint="eastAsia" w:ascii="宋体" w:hAnsi="宋体" w:cs="Times New Roman"/>
          <w:sz w:val="24"/>
          <w:szCs w:val="24"/>
          <w:lang w:eastAsia="zh-Hans"/>
        </w:rPr>
        <w:t>【教学目标】</w:t>
      </w:r>
    </w:p>
    <w:p>
      <w:pPr>
        <w:snapToGrid w:val="0"/>
        <w:spacing w:line="400" w:lineRule="atLeast"/>
        <w:rPr>
          <w:rFonts w:ascii="宋体" w:hAnsi="宋体" w:cs="Times New Roman"/>
          <w:sz w:val="24"/>
          <w:szCs w:val="24"/>
        </w:rPr>
      </w:pPr>
      <w:r>
        <w:rPr>
          <w:rFonts w:hint="eastAsia" w:ascii="宋体" w:hAnsi="宋体" w:cs="Times New Roman"/>
          <w:sz w:val="24"/>
          <w:szCs w:val="24"/>
          <w:lang w:eastAsia="zh-Hans"/>
        </w:rPr>
        <w:t>1</w:t>
      </w:r>
      <w:r>
        <w:rPr>
          <w:rFonts w:ascii="宋体" w:hAnsi="宋体" w:cs="Times New Roman"/>
          <w:sz w:val="24"/>
          <w:szCs w:val="24"/>
          <w:lang w:eastAsia="zh-Hans"/>
        </w:rPr>
        <w:t>.</w:t>
      </w:r>
      <w:r>
        <w:rPr>
          <w:rFonts w:hint="eastAsia" w:ascii="宋体" w:hAnsi="宋体" w:cs="Times New Roman"/>
          <w:sz w:val="24"/>
          <w:szCs w:val="24"/>
        </w:rPr>
        <w:t>通过假设和演绎推理，逐步引导孩子们通过多种途径感知历史，形成历史概念，认识时代特征和发展趋势。（唯物史观、时空观念）</w:t>
      </w:r>
    </w:p>
    <w:p>
      <w:pPr>
        <w:snapToGrid w:val="0"/>
        <w:spacing w:line="400" w:lineRule="atLeast"/>
        <w:rPr>
          <w:rFonts w:ascii="宋体" w:hAnsi="宋体" w:cs="Times New Roman"/>
          <w:sz w:val="24"/>
          <w:szCs w:val="24"/>
        </w:rPr>
      </w:pPr>
      <w:r>
        <w:rPr>
          <w:rFonts w:hint="eastAsia" w:ascii="宋体" w:hAnsi="宋体" w:cs="Times New Roman"/>
          <w:sz w:val="24"/>
          <w:szCs w:val="24"/>
        </w:rPr>
        <w:t>2</w:t>
      </w:r>
      <w:r>
        <w:rPr>
          <w:rFonts w:ascii="宋体" w:hAnsi="宋体" w:cs="Times New Roman"/>
          <w:sz w:val="24"/>
          <w:szCs w:val="24"/>
        </w:rPr>
        <w:t>.</w:t>
      </w:r>
      <w:r>
        <w:rPr>
          <w:rFonts w:hint="eastAsia" w:ascii="宋体" w:hAnsi="宋体" w:cs="Times New Roman"/>
          <w:sz w:val="24"/>
          <w:szCs w:val="24"/>
        </w:rPr>
        <w:t>充分利用现有教学资源，在教学实践中促使学生形成良好的时空观；要重视培养学生的评价能力；（史料实证）</w:t>
      </w:r>
    </w:p>
    <w:p>
      <w:pPr>
        <w:snapToGrid w:val="0"/>
        <w:spacing w:line="400" w:lineRule="atLeast"/>
        <w:rPr>
          <w:rFonts w:ascii="宋体" w:hAnsi="宋体" w:cs="Times New Roman"/>
          <w:sz w:val="24"/>
          <w:szCs w:val="24"/>
        </w:rPr>
      </w:pPr>
      <w:r>
        <w:rPr>
          <w:rFonts w:hint="eastAsia" w:ascii="宋体" w:hAnsi="宋体" w:cs="Times New Roman"/>
          <w:sz w:val="24"/>
          <w:szCs w:val="24"/>
        </w:rPr>
        <w:t>3</w:t>
      </w:r>
      <w:r>
        <w:rPr>
          <w:rFonts w:ascii="宋体" w:hAnsi="宋体" w:cs="Times New Roman"/>
          <w:sz w:val="24"/>
          <w:szCs w:val="24"/>
        </w:rPr>
        <w:t>.</w:t>
      </w:r>
      <w:r>
        <w:rPr>
          <w:rFonts w:hint="eastAsia" w:ascii="宋体" w:hAnsi="宋体" w:cs="Times New Roman"/>
          <w:sz w:val="24"/>
          <w:szCs w:val="24"/>
        </w:rPr>
        <w:t>注重培养学生对中华文化和中华文明传承的认同感。（家国情怀）</w:t>
      </w:r>
    </w:p>
    <w:p>
      <w:pPr>
        <w:snapToGrid w:val="0"/>
        <w:spacing w:line="400" w:lineRule="atLeast"/>
        <w:rPr>
          <w:rFonts w:ascii="宋体" w:hAnsi="宋体" w:cs="Times New Roman"/>
          <w:sz w:val="24"/>
          <w:szCs w:val="24"/>
          <w:lang w:eastAsia="zh-Hans"/>
        </w:rPr>
      </w:pPr>
      <w:r>
        <w:rPr>
          <w:rFonts w:hint="eastAsia" w:ascii="宋体" w:hAnsi="宋体" w:cs="Times New Roman"/>
          <w:sz w:val="24"/>
          <w:szCs w:val="24"/>
          <w:lang w:eastAsia="zh-Hans"/>
        </w:rPr>
        <w:t>【教学重难点】</w:t>
      </w:r>
      <w:r>
        <w:rPr>
          <w:rFonts w:hint="eastAsia" w:ascii="Times New Roman" w:hAnsi="Times New Roman" w:cs="Times New Roman"/>
          <w:color w:val="000000"/>
          <w:sz w:val="24"/>
        </w:rPr>
        <w:t>巩固统一的措施；秦灭六国的背景</w:t>
      </w:r>
    </w:p>
    <w:p>
      <w:pPr>
        <w:pStyle w:val="14"/>
        <w:widowControl/>
        <w:shd w:val="clear" w:color="auto" w:fill="FFFFFF"/>
        <w:spacing w:before="0" w:beforeAutospacing="0" w:afterAutospacing="0"/>
        <w:rPr>
          <w:rFonts w:ascii="Arial" w:hAnsi="Arial" w:cs="Arial"/>
          <w:color w:val="333333"/>
          <w:sz w:val="18"/>
          <w:szCs w:val="18"/>
          <w:shd w:val="clear" w:color="auto" w:fill="FFFFFF"/>
        </w:rPr>
      </w:pPr>
      <w:r>
        <w:rPr>
          <w:rFonts w:hint="eastAsia" w:ascii="宋体" w:hAnsi="宋体" w:cs="Times New Roman"/>
          <w:lang w:eastAsia="zh-Hans"/>
        </w:rPr>
        <w:t>【教学过程】</w:t>
      </w:r>
    </w:p>
    <w:p>
      <w:pPr>
        <w:pStyle w:val="14"/>
        <w:widowControl/>
        <w:numPr>
          <w:ilvl w:val="0"/>
          <w:numId w:val="1"/>
        </w:numPr>
        <w:shd w:val="clear" w:color="auto" w:fill="FFFFFF"/>
        <w:spacing w:before="0" w:beforeAutospacing="0" w:afterAutospacing="0"/>
        <w:ind w:firstLine="420"/>
        <w:rPr>
          <w:rFonts w:ascii="宋体" w:hAnsi="宋体" w:cs="宋体"/>
          <w:color w:val="333333"/>
          <w:shd w:val="clear" w:color="auto" w:fill="FFFFFF"/>
        </w:rPr>
      </w:pPr>
      <w:r>
        <w:rPr>
          <w:rFonts w:hint="eastAsia" w:ascii="宋体" w:hAnsi="宋体" w:cs="宋体"/>
          <w:color w:val="333333"/>
          <w:shd w:val="clear" w:color="auto" w:fill="FFFFFF"/>
        </w:rPr>
        <w:t>复习提问</w:t>
      </w:r>
    </w:p>
    <w:p>
      <w:pPr>
        <w:pStyle w:val="14"/>
        <w:widowControl/>
        <w:numPr>
          <w:ilvl w:val="0"/>
          <w:numId w:val="1"/>
        </w:numPr>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请同学们思考：(1)战国时代为什么是个大变革的时代，在政治、经济、思想上有哪些主要特点？</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(2)战国时期为什么秦国由弱变强？</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2.导入新课</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战国七雄长期征战，给人民带来极大的痛苦和灾难，不利于经济、文化的进一步发展和交流。渴望结束割据战争，实现国家统一安定已成为当时各族人民的强烈愿望。由诸侯割据向统一的封建国家发展，成为历史的必然趋势。（问）在七国中哪一个国家最有条件实现统一呢？（生：秦）今天学习第12课秦始皇统一六国。</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3.讲授新课</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一、秦灭六国（板书标题）</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从公元前475年开始的战国时代，250年的七国混战，到战国后期，秦国越战越强，已无敌于天下了。从秦昭王起“无岁不兴师”，连年对外战争，曾大破韩魏联军，又大败楚军。中原唯有赵国较强，成为秦向东方用兵的障碍，所以秦必伐赵，战国后期一次规模最大的决定性战争爆发了。这就是著名的长平之战。</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1.长平之战（前260年）（板书）</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长平位于今山西高平北，原属韩国上党郡（看69页地图）。秦先出兵攻韩，韩屈于压力，想把上党郡献秦以求和，但韩上党郡守不肯降秦而愿归赵，请求赵国出兵援助。于是，赵孝成王派老将廉颇取上党，驻守长平以拒秦，秦赵长平之战爆发。</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前262年起，赵将廉颇采取“固壁不战”的战略，两军对峙三年，秦军不得进。秦为破赵，派人带重金去赵施反间计，散布廉颇降秦的谣言，又传“秦之所恶，独畏赵括”。赵王中计轻信反间之言，改派赵括为将代替廉颇进驻长平。赵括是赵国名将赵奢之子，少年时就常习兵法，善言兵事，但只据兵书，不知变通。前260年，赵括改变了廉颇以逸待劳的策略，轻敌出击，多谋善战的秦将白起，纵兵佯败，用伏兵把赵围困46天，造成赵军粮尽援绝，军心涣散。赵括率兵突围，括被秦军射杀而死，赵军40多万人降秦，除240名年幼者幸免外，其余全部坑杀。这就是著名的战役长平之战。人们从这个历史事件中，引申出一个典故，叫什么？（生：纸上谈兵）。就是指不联系实际的夸夸其谈。赵括误国身败的教训，这是我们应该记取的。</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长平之战是秦胜赵败的一次歼灭战。此后六国再也无力抵挡秦的进攻了。秦国经几代人的努力，统一之势已成。最后完成秦灭六国，实现统一大业的是秦王嬴政。</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2.秦灭六国（前230——前221年）（板书）</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嬴政，13岁时（前247年）即位，22岁亲理政务。他对内进一步巩固统治，对外破坏六国的联合，积极做好灭六国的准备。大规模的统一战争始于前230年，采取的是各个击破的战略，10年间先后灭掉韩、赵、魏、楚、燕、齐六国。（用示意图边讲边擦六国国号。70页统一六国年表可不作要求）前221年，完成了秦统一，都咸阳，建立起我国历史上第一个统一的中央集权的封建国家。这是旷古未有的伟大创举，对我国历史发展具有极其深远的影响。同学们分析一下，秦的统一有什么历史意义？（启发议论）</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3.秦统一的历史意义（板书）</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①秦的统一是历史发展的一大进步。我国春秋战国时期，由于社会的经济政治和科学文化都发生了极大变革，经济发展要“四海之内若一家”，但割据混战不利于国家的发展强盛，秦始皇完成统一，结束数百年来诸侯割据的局面，顺应历史发展的趋势，是具有进步意义的。我国两千多年的封建社会虽然也出现过暂时的割据状态，但统一始终是历史的主流。②秦的统一符合广大人民群众的愿望。秦秋战国以来数百年的战争，不仅严重破坏了社会生产力，而且给人民带来巨大的灾难。各族人民迫切要求国家统一，社会安定。秦的统一，客观上符合广大人民的愿望。</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推动秦统一历史进程的主力是人民群众。作为封建时代的政治家秦始皇顺应历史潮流，在完成统一中所起的一定作用，也应给予充分肯定。唐代诗人李白的诗句：“秦王扫六合，虎视何雄哉挥剑决浮云，诸侯尽西来。”（看70页引文）就是诗人对秦王之雄才大略和统一业绩的颂扬。秦灭六国，不言平定四海而用扫“六合”，包括天地四方而言，更有力地渲染了秦王平定天下的雄风。“虎视何雄哉”形容其雄姿勃勃何等威武。</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秦灭六国是在军事上完成了统一。但要巩固秦的统一，任务还很艰巨。统一后面临的严峻问题是建立什么样的政治体制？嬴政吸取历史教训，防止诸侯割据，废除分封，实行中央集权制的国家政治制度，建立了专制集权统治。</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二、专制集权统治的建立（板书）</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什么是专制集权统治？它是我国封建社会自秦开创，历代封建王朝基本沿袭下来的政治体制。“专制”是指君主专制，皇帝独裁，造成皇权的绝对权威。“集权”是指中央集权，体现在中央与地方的关系当中，即中央政府为有效管理地方，维护国家的统一与安全，而建立的中央对地方政区管辖的行政制度。统一后的秦朝政治体制就是顺着这两条线向前发展的。（板书小标题）</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1.最高统治者称皇帝</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夏商周三代的国君称什么？（生：王）秦统一后，嬴政以为“王”的称号已不足显其尊贵。于是令大臣“议帝号”。李斯等认为秦王的功业是古代帝王不能相比的，应改用最尊贵的名号。嬴政“自以为德兼三皇，功过五帝。乃更号曰‘皇帝’……朕为始皇帝，后世以计数，二世、三世至于万世，传之无穷。”皇帝自称为“朕”，命令叫作“制”和“诏”，臣民对皇帝称“陛下”等，成为专用的文字。皇帝总揽全国军政大权，“天下事无大小皆决于上”，是国家的最高统治者。从秦始皇起，我们封建社会以皇权为核心的专制集权制度建立起来。（可结合解释秦始皇画像）</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2.中央设丞相、太尉、御史大夫</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中央政府设丞相、太尉、御史大夫。①丞相“掌丞天子，助理万理”，为最高行政长官，百官之首，辅助皇帝处理军国政务。职责广泛，对国家事务有实际责任。②太尉是最高军事长官。由于军权的重要，秦始皇虽设太尉，但未曾委伍，实际军权仍握在皇帝手里。③御史大夫，战国时，多称御史。秦时相当副丞相，职责“典正法度”，监察百官，对司法机关行监督之责等。三者是秦中央政府的最高官员，构成对全国发号施令的总枢纽。</w:t>
      </w:r>
    </w:p>
    <w:p>
      <w:pPr>
        <w:pStyle w:val="14"/>
        <w:widowControl/>
        <w:numPr>
          <w:ilvl w:val="0"/>
          <w:numId w:val="1"/>
        </w:numPr>
        <w:shd w:val="clear" w:color="auto" w:fill="FFFFFF"/>
        <w:spacing w:before="0" w:beforeAutospacing="0" w:afterAutospacing="0"/>
        <w:ind w:firstLine="420"/>
        <w:rPr>
          <w:rFonts w:ascii="宋体" w:hAnsi="宋体" w:cs="宋体"/>
          <w:color w:val="333333"/>
          <w:shd w:val="clear" w:color="auto" w:fill="FFFFFF"/>
        </w:rPr>
      </w:pPr>
      <w:r>
        <w:rPr>
          <w:rFonts w:hint="eastAsia" w:ascii="宋体" w:hAnsi="宋体" w:cs="宋体"/>
          <w:color w:val="333333"/>
          <w:shd w:val="clear" w:color="auto" w:fill="FFFFFF"/>
        </w:rPr>
        <w:t>地方：郡县两级制</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什么是地方？是指国家为进行分级管理而划分的行政区划。周灭商后，实行分封诸侯国，具有地方政区的属性，但封国在政治、经济和军事上都具有很大的独立性，从政权体制上看是地方分权制的国家。秦统一后，废除分封实行郡县两级制，是中央集权下的统一，这是中国地方政区制度上一个划时代的改革。①郡的建置，秦初分天下为36郡。后又陆续增建、发展到40多郡。郡设守、尉、监三长官。②郡下设若干县。县数已不可确考，据推测，秦时全国所置县数当在1000个左右。县置令（长）、尉、丞等。中央对地方的治理，形成一整套中央集权国家的统治制度。郡县制在我国被长期沿用下来，影响十分深远。（可图示讲述）</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专制集权统治的确立，秦始皇日理万机，每天要阅读大量奏章。秦时的文书是简，他审阅“以衡石量书，日夜有程，不中程不得休息”。秦一石是120斤（合今约50多斤），他日夜都有进度，读不完是不能休息的。</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秦中央集权制度的建立，是从政治上巩固了统一。但战国以来，各国文字、货币、度量衡各不相同，相当混乱，这不仅对经济、文化的发展和交流造成极大不便，还影响到国家政治上统一的巩固。（看71页文字货币图）</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三、统一文字、货币、度量衡（板书）</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1.统一文字。文字是人类最重要的交际工具。战国时文字已广泛应用，在长期的演变和应用中，各地区“言语异声，文字异形”。同学们看一个“马”字，七国各异，发音也一定不同。秦统一后文字不统一会有什么影响？（生：略）主要是不利于秦统一的巩固，不利于各地经济文化的交流。秦始皇决定统一文字，是为巩固统一，在文化方面采取的重大措施。他命李斯等人进行文字整理，“罢其不与秦文合者”，把原来的大篆简化为小篆（板书篆字，图示），编写成学童的识字课本，发到全国作为范本，使文字划一。后来又简化字体，采用狱吏程邈把小篆圆转笔画变成方折的字体，便于书写，这就是“隶书”。（图示）秦以小篆作为标准文字，用于官方文书法令，以隶书作为日用文字在全国范围的推广。到西汉时，隶书便成了通行全国的文字。文字的统一，这是华夏文化的重大发展，它对于文化的传播具有积极意义，对我国文化艺术的发展也很有影响。</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2.战国时货币非常复杂，形状大小、轻重、计算单位都不相同。基本币制是四大类（看71页货币图）。流通燕、赵、齐等国的是各种“刀币”；流通魏、赵、韩等国的是形状像铲的各种“布币”；流通楚的是铜贝，也叫“蚁鼻钱”、“鬼脸钱”；流通秦、周等地的是“圆钱”，也叫“环钱”。秦统一后，这样多的货币种类怎么能流通，秦统一货币是中国历史上第一次币制改革，规定废除各国旧币，将货币分二等，以黄金为上币，用镒（yì）为单位；圆形方孔铜钱为下币，以“半两”为单位，作为统一的货币通行全国，给当时的商品交换以很大方便。虽然对这种币制的统一不能估计过高，但这种外圆内方的铜钱在我国有深远影响。</w:t>
      </w:r>
    </w:p>
    <w:p>
      <w:pPr>
        <w:pStyle w:val="14"/>
        <w:widowControl/>
        <w:shd w:val="clear" w:color="auto" w:fill="FFFFFF"/>
        <w:spacing w:before="0" w:beforeAutospacing="0" w:afterAutospacing="0"/>
        <w:ind w:firstLine="420"/>
        <w:rPr>
          <w:rFonts w:ascii="宋体" w:hAnsi="宋体" w:cs="宋体"/>
          <w:color w:val="333333"/>
          <w:shd w:val="clear" w:color="auto" w:fill="FFFFFF"/>
        </w:rPr>
      </w:pPr>
      <w:r>
        <w:rPr>
          <w:rFonts w:hint="eastAsia" w:ascii="宋体" w:hAnsi="宋体" w:cs="宋体"/>
          <w:color w:val="333333"/>
          <w:shd w:val="clear" w:color="auto" w:fill="FFFFFF"/>
        </w:rPr>
        <w:t>3.统一度量衡。什么是度量衡？（看课文注释）秦统一前，各地的度量衡相当混乱，除私家和公家有不同的标准外，各国都不一致。秦统一后，计量混乱给产品交换、赋税计算带来很大不便。秦统一后颁布诏书：“初并天下，一法度衡石丈尺。”制作了统一的标准器颁发到全国各地，使计量标准划一。（可选择挂图，刻有秦始皇廿六年诏书的秦陶量、铜权图）秦律中还规定了量器误差限度，超过限度要处罚，实现了中国历史上第一次度量衡制度的统一。</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秦统一文字、货币、度量衡有什么历史意义呢？（学生议论、教师概括）一是实行一系列经济文化统一措施，有利于巩固秦朝政治的统一，其进步作用对后世也有深远的影响；二是这是重大改革，有利于经济文化的发展和交流。</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四、焚书坑儒（板书标题）</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秦始皇完成统一后不久，出现了两起重大历史事件，这就是“焚书”和“坑儒”。这场斗争是围绕着怎样巩固统一和维护专制集权统治，在政治思想文化上展开的。</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什么是“焚书”？（可阅读课文讲故事）前213年，咸阳宫举行盛大宴会，博士官周青臣颂扬秦始皇完成统一大业，推行郡县制的功德。而博士官淳于越则持不同意见，说：“商周的王位传了一千多年，是由于分封子弟功臣作为自己的辅佐。现在陛下据有海内之地，而子弟成为匹夫，如果有臣属起来篡权，没有辅佐怎能相救呢？事不师古而能长久者，非所闻也”秦始皇把这种意见交郡臣朝议。丞相李斯反驳说：“五帝不相复，三代不相袭，各以治。非其相反，时变异也。……今诸生不师今而学古，以非当世，惑乱黔首（百姓）。”建议下令焚书，除《秦纪》、医药、卜筮、种植之类书外，其他诗书百家语等，限30天内交官府烧毁，逾期不交，治罪论处。秦始皇采纳了李斯的建议。这就是历史上的“焚书”。</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为什么要“坑儒”？事情发生在焚书后的第二年。起因是两个方士卢生和侯生自称能为秦始皇求长生不老的仙药，秦始皇命他们求仙药，所费钜万，而仙药不得，他们逃之夭夭，还散布秦始皇的坏话“天性刚戾自用，贪于权势”等。秦始皇闻后大怒，命御史追查，结果相互告发，以诽谤罪将460余人在咸阳坑杀。这就是历史上的“坑儒”。究竟其中有多少方士、多少儒生也说不清楚。</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“焚书坑儒”这是见于史书记载的，但这桩公案，竟争论了2000多年。请思考一下，我们怎样评价焚书坑儒呢？（启发学生议论）我们认为：</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一、秦始皇完成统一后，从政治制度到经济文化措施的统一，是具有进步意义的。但当时旧的思想意识，分邦建国的传统仍具有巨大的历史惯性，反映了社会保守势力还有广泛市场，镇压敌对势力，加强思想控制以维护秦的统一和专制集权统治，则势在必行；</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二、秦始皇采用焚书坑儒，极其粗暴野蛮地破坏文化的手段，来维护他至高无上的权威，给我国古代文化造成莫大的损失。</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4.巩固小结</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秦灭六国完成统一和为巩固统一采取的一系列措施，建立统一的多民族的中央集权的封建国家，所起的进步作用，对中国历史的发展有着深远的影响。教材中的大字部分都是最主要的历史知识，要求同学们掌握。运用对比的方法对秦统一及各项措施的进步意义，要理解并提高认识和分析问题的能力。因为秦统一是中国古代史上的大事，本来给秦朝经济恢复和发展提供了良好机会和充分条件，但是并没有得到发挥和利用，竟然二世而亡，这是为什么？下节课学习的时候会给我们什么启示呢？</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5.布置作业</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①秦统一的年代及历史意义？</w:t>
      </w:r>
    </w:p>
    <w:p>
      <w:pPr>
        <w:pStyle w:val="14"/>
        <w:widowControl/>
        <w:shd w:val="clear" w:color="auto" w:fill="FFFFFF"/>
        <w:spacing w:before="0" w:beforeAutospacing="0" w:afterAutospacing="0"/>
        <w:ind w:firstLine="420"/>
        <w:rPr>
          <w:rFonts w:ascii="宋体" w:hAnsi="宋体" w:cs="宋体"/>
          <w:color w:val="333333"/>
        </w:rPr>
      </w:pPr>
      <w:r>
        <w:rPr>
          <w:rFonts w:hint="eastAsia" w:ascii="宋体" w:hAnsi="宋体" w:cs="宋体"/>
          <w:color w:val="333333"/>
          <w:shd w:val="clear" w:color="auto" w:fill="FFFFFF"/>
        </w:rPr>
        <w:t>②秦始皇的政策措施中，有哪些对后世有深远影响？</w:t>
      </w:r>
    </w:p>
    <w:p>
      <w:pPr>
        <w:pStyle w:val="14"/>
        <w:widowControl/>
        <w:shd w:val="clear" w:color="auto" w:fill="FFFFFF"/>
        <w:spacing w:before="0" w:beforeAutospacing="0" w:afterAutospacing="0"/>
        <w:ind w:firstLine="420"/>
        <w:rPr>
          <w:rFonts w:ascii="宋体" w:hAnsi="宋体" w:cs="宋体"/>
          <w:color w:val="333333"/>
          <w:shd w:val="clear" w:color="auto" w:fill="FFFFFF"/>
        </w:rPr>
      </w:pPr>
    </w:p>
    <w:p>
      <w:pPr>
        <w:pStyle w:val="14"/>
        <w:widowControl/>
        <w:shd w:val="clear" w:color="auto" w:fill="FFFFFF"/>
        <w:spacing w:before="0" w:beforeAutospacing="0" w:afterAutospacing="0"/>
        <w:ind w:left="420"/>
        <w:rPr>
          <w:rFonts w:ascii="宋体" w:hAnsi="宋体" w:cs="宋体"/>
          <w:color w:val="333333"/>
          <w:shd w:val="clear" w:color="auto" w:fill="FFFFFF"/>
        </w:rPr>
      </w:pPr>
    </w:p>
    <w:p>
      <w:pPr>
        <w:pStyle w:val="14"/>
        <w:widowControl/>
        <w:shd w:val="clear" w:color="auto" w:fill="FFFFFF"/>
        <w:spacing w:before="0" w:beforeAutospacing="0" w:afterAutospacing="0"/>
        <w:ind w:firstLine="420"/>
        <w:rPr>
          <w:rFonts w:ascii="宋体" w:hAnsi="宋体" w:cs="宋体"/>
          <w:color w:val="333333"/>
        </w:rPr>
      </w:pPr>
    </w:p>
    <w:p>
      <w:pPr>
        <w:pStyle w:val="14"/>
        <w:widowControl/>
        <w:shd w:val="clear" w:color="auto" w:fill="FFFFFF"/>
        <w:spacing w:before="0" w:beforeAutospacing="0" w:afterAutospacing="0"/>
        <w:ind w:firstLine="420"/>
        <w:rPr>
          <w:rFonts w:ascii="宋体" w:hAnsi="宋体" w:cs="宋体"/>
          <w:color w:val="333333"/>
        </w:rPr>
      </w:pPr>
    </w:p>
    <w:p>
      <w:pPr>
        <w:snapToGrid w:val="0"/>
        <w:spacing w:line="400" w:lineRule="atLeast"/>
        <w:ind w:firstLine="600"/>
        <w:rPr>
          <w:rFonts w:ascii="宋体" w:hAnsi="宋体" w:cs="宋体"/>
          <w:sz w:val="24"/>
          <w:szCs w:val="24"/>
          <w:lang w:eastAsia="zh-Hans"/>
        </w:rPr>
      </w:pPr>
    </w:p>
    <w:p>
      <w:pPr>
        <w:rPr>
          <w:rFonts w:ascii="宋体" w:hAnsi="宋体" w:cs="Times New Roman"/>
          <w:sz w:val="24"/>
          <w:szCs w:val="24"/>
          <w:lang w:eastAsia="zh-Hans"/>
        </w:rPr>
      </w:pPr>
      <w:r>
        <w:rPr>
          <w:rFonts w:hint="eastAsia" w:ascii="宋体" w:hAnsi="宋体" w:cs="Times New Roman"/>
          <w:sz w:val="24"/>
          <w:szCs w:val="24"/>
          <w:lang w:eastAsia="zh-Hans"/>
        </w:rPr>
        <w:t>【板书设计】</w:t>
      </w:r>
    </w:p>
    <w:p>
      <w:pPr>
        <w:jc w:val="left"/>
        <w:rPr>
          <w:rFonts w:ascii="宋体" w:hAnsi="宋体" w:cs="宋体"/>
          <w:sz w:val="24"/>
          <w:szCs w:val="24"/>
        </w:rPr>
      </w:pPr>
      <w:r>
        <w:rPr>
          <w:rFonts w:hint="eastAsia" w:ascii="宋体" w:hAnsi="宋体" w:cs="宋体"/>
          <w:color w:val="333333"/>
          <w:sz w:val="24"/>
          <w:szCs w:val="24"/>
          <w:shd w:val="clear" w:color="auto" w:fill="FFFFFF"/>
        </w:rPr>
        <w:t>秦始皇统一六国。</w:t>
      </w:r>
    </w:p>
    <w:p>
      <w:pPr>
        <w:jc w:val="left"/>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秦灭六国（前230——前221年）</w:t>
      </w:r>
    </w:p>
    <w:p>
      <w:pPr>
        <w:jc w:val="left"/>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专制集权统治的建立</w:t>
      </w:r>
    </w:p>
    <w:p>
      <w:pPr>
        <w:jc w:val="left"/>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统一文字、货币、度量衡</w:t>
      </w:r>
    </w:p>
    <w:p>
      <w:pPr>
        <w:jc w:val="left"/>
        <w:rPr>
          <w:rFonts w:ascii="宋体" w:hAnsi="宋体" w:cs="宋体"/>
          <w:sz w:val="24"/>
          <w:szCs w:val="24"/>
          <w:lang w:eastAsia="zh-Hans"/>
        </w:rPr>
      </w:pPr>
      <w:r>
        <w:rPr>
          <w:rFonts w:hint="eastAsia" w:ascii="宋体" w:hAnsi="宋体" w:cs="宋体"/>
          <w:color w:val="333333"/>
          <w:sz w:val="24"/>
          <w:szCs w:val="24"/>
          <w:shd w:val="clear" w:color="auto" w:fill="FFFFFF"/>
        </w:rPr>
        <w:t>焚书坑儒</w:t>
      </w:r>
    </w:p>
    <w:p>
      <w:pPr>
        <w:snapToGrid w:val="0"/>
        <w:spacing w:line="400" w:lineRule="atLeast"/>
        <w:rPr>
          <w:rFonts w:ascii="宋体" w:hAnsi="宋体" w:cs="Times New Roman"/>
          <w:sz w:val="24"/>
          <w:szCs w:val="24"/>
          <w:lang w:eastAsia="zh-Hans"/>
        </w:rPr>
      </w:pPr>
      <w:r>
        <w:rPr>
          <w:rFonts w:hint="eastAsia" w:ascii="宋体" w:hAnsi="宋体" w:cs="Times New Roman"/>
          <w:sz w:val="24"/>
          <w:szCs w:val="24"/>
          <w:lang w:eastAsia="zh-Hans"/>
        </w:rPr>
        <w:t>【教学反思】</w:t>
      </w:r>
    </w:p>
    <w:p>
      <w:pPr>
        <w:rPr>
          <w:rFonts w:ascii="宋体" w:hAnsi="宋体" w:cs="Times New Roman"/>
          <w:sz w:val="24"/>
          <w:szCs w:val="24"/>
        </w:rPr>
      </w:pPr>
      <w:r>
        <w:rPr>
          <w:rFonts w:hint="eastAsia" w:ascii="宋体" w:hAnsi="宋体" w:cs="Times New Roman"/>
          <w:sz w:val="24"/>
          <w:szCs w:val="24"/>
        </w:rPr>
        <w:t>由浅入深，把秦的统一，秦一统的措施，展示出来，线索很清晰。先分析秦灭六国的原因和讲解秦统一的简单经过：然后展示秦统一后的疆域四个端点，找出秦朝疆域的四个端点，说明秦朝是当时世界上的大国，从而引出如此广博的疆域，秦始皇如何去加强统治和巩固统一，即进入本课的重点内容，讲述秦始巩固统一的措施。</w:t>
      </w:r>
    </w:p>
    <w:p>
      <w:pPr>
        <w:rPr>
          <w:rFonts w:ascii="宋体" w:hAnsi="宋体" w:cs="Times New Roman"/>
          <w:sz w:val="24"/>
          <w:szCs w:val="24"/>
        </w:rPr>
      </w:pPr>
      <w:r>
        <w:rPr>
          <w:rFonts w:hint="eastAsia" w:ascii="宋体" w:hAnsi="宋体" w:cs="Times New Roman"/>
          <w:sz w:val="24"/>
          <w:szCs w:val="24"/>
        </w:rPr>
        <w:t>通过情境创设，让学生感受历史。通过创设历史情境，让学生最大限度的走入历史人物的内心，以至“观史如身在其中”。诱导学生主动参与教学，走进历史情境，体验人物心灵，思考历史的复杂和多样性。</w:t>
      </w:r>
    </w:p>
    <w:p>
      <w:pPr>
        <w:rPr>
          <w:rFonts w:ascii="宋体" w:hAnsi="宋体" w:cs="Times New Roman"/>
          <w:sz w:val="24"/>
          <w:szCs w:val="24"/>
        </w:rPr>
      </w:pPr>
      <w:r>
        <w:rPr>
          <w:rFonts w:hint="eastAsia" w:ascii="宋体" w:hAnsi="宋体" w:cs="Times New Roman"/>
          <w:sz w:val="24"/>
          <w:szCs w:val="24"/>
        </w:rPr>
        <w:t>联系实际，让学生感觉历史并不遥远，同时更加深了秦统一措施对今天我们生活的影响。在完成秦统一措施教学后，联系实际，想想，在秦朝巩固统一的措施中，哪些对后世有深远的影响？我们看到的、用到的还有哪些？从中体会会秦虽是一个短暂的朝代，但它的影响却是深远的。</w:t>
      </w:r>
    </w:p>
    <w:p>
      <w:pPr>
        <w:snapToGrid w:val="0"/>
        <w:spacing w:line="400" w:lineRule="atLeast"/>
        <w:ind w:firstLine="600"/>
        <w:rPr>
          <w:rFonts w:ascii="宋体" w:hAnsi="宋体" w:cs="Times New Roman"/>
          <w:sz w:val="24"/>
          <w:szCs w:val="24"/>
          <w:lang w:eastAsia="zh-Hans"/>
        </w:rPr>
      </w:pPr>
    </w:p>
    <w:p>
      <w:pPr>
        <w:numPr>
          <w:ilvl w:val="0"/>
          <w:numId w:val="2"/>
        </w:numPr>
        <w:snapToGrid w:val="0"/>
        <w:spacing w:line="400" w:lineRule="atLeast"/>
        <w:rPr>
          <w:rFonts w:ascii="宋体" w:hAnsi="宋体" w:cs="Times New Roman"/>
          <w:sz w:val="24"/>
          <w:szCs w:val="24"/>
          <w:lang w:eastAsia="zh-Hans"/>
        </w:rPr>
      </w:pPr>
      <w:r>
        <w:rPr>
          <w:rFonts w:hint="eastAsia" w:ascii="宋体" w:hAnsi="宋体" w:cs="Times New Roman"/>
          <w:sz w:val="24"/>
          <w:szCs w:val="24"/>
          <w:lang w:eastAsia="zh-Hans"/>
        </w:rPr>
        <w:t>课件</w:t>
      </w:r>
      <w:r>
        <w:rPr>
          <w:rFonts w:ascii="宋体" w:hAnsi="宋体" w:cs="Times New Roman"/>
          <w:sz w:val="24"/>
          <w:szCs w:val="24"/>
          <w:lang w:eastAsia="zh-Hans"/>
        </w:rPr>
        <w:t>：</w:t>
      </w:r>
    </w:p>
    <w:p>
      <w:pPr>
        <w:snapToGrid w:val="0"/>
        <w:spacing w:line="400" w:lineRule="atLeast"/>
        <w:ind w:firstLine="480" w:firstLineChars="200"/>
        <w:rPr>
          <w:rFonts w:ascii="宋体" w:hAnsi="宋体" w:cs="Times New Roman"/>
          <w:sz w:val="24"/>
          <w:szCs w:val="24"/>
          <w:lang w:eastAsia="zh-Hans"/>
        </w:rPr>
      </w:pPr>
      <w:r>
        <w:rPr>
          <w:rFonts w:hint="eastAsia" w:ascii="宋体" w:hAnsi="宋体" w:cs="Times New Roman"/>
          <w:sz w:val="24"/>
          <w:szCs w:val="24"/>
          <w:lang w:eastAsia="zh-Hans"/>
        </w:rPr>
        <w:t>一定要在第一页或者第二页</w:t>
      </w:r>
      <w:r>
        <w:rPr>
          <w:rFonts w:ascii="宋体" w:hAnsi="宋体" w:cs="Times New Roman"/>
          <w:sz w:val="24"/>
          <w:szCs w:val="24"/>
          <w:lang w:eastAsia="zh-Hans"/>
        </w:rPr>
        <w:t>（</w:t>
      </w:r>
      <w:r>
        <w:rPr>
          <w:rFonts w:hint="eastAsia" w:ascii="宋体" w:hAnsi="宋体" w:cs="Times New Roman"/>
          <w:sz w:val="24"/>
          <w:szCs w:val="24"/>
          <w:lang w:eastAsia="zh-Hans"/>
        </w:rPr>
        <w:t>有人第一页是导入</w:t>
      </w:r>
      <w:r>
        <w:rPr>
          <w:rFonts w:ascii="宋体" w:hAnsi="宋体" w:cs="Times New Roman"/>
          <w:sz w:val="24"/>
          <w:szCs w:val="24"/>
          <w:lang w:eastAsia="zh-Hans"/>
        </w:rPr>
        <w:t>）</w:t>
      </w:r>
      <w:r>
        <w:rPr>
          <w:rFonts w:hint="eastAsia" w:ascii="宋体" w:hAnsi="宋体" w:cs="Times New Roman"/>
          <w:sz w:val="24"/>
          <w:szCs w:val="24"/>
          <w:lang w:eastAsia="zh-Hans"/>
        </w:rPr>
        <w:t>写上年级班级名字</w:t>
      </w:r>
      <w:r>
        <w:rPr>
          <w:rFonts w:ascii="宋体" w:hAnsi="宋体" w:cs="Times New Roman"/>
          <w:sz w:val="24"/>
          <w:szCs w:val="24"/>
          <w:lang w:eastAsia="zh-Hans"/>
        </w:rPr>
        <w:t>。</w:t>
      </w:r>
    </w:p>
    <w:p>
      <w:pPr>
        <w:numPr>
          <w:ilvl w:val="0"/>
          <w:numId w:val="2"/>
        </w:numPr>
        <w:snapToGrid w:val="0"/>
        <w:spacing w:line="400" w:lineRule="atLeast"/>
        <w:rPr>
          <w:rFonts w:ascii="宋体" w:hAnsi="宋体" w:cs="Times New Roman"/>
          <w:sz w:val="24"/>
          <w:szCs w:val="24"/>
          <w:lang w:eastAsia="zh-Hans"/>
        </w:rPr>
      </w:pPr>
      <w:r>
        <w:rPr>
          <w:rFonts w:hint="eastAsia" w:ascii="宋体" w:hAnsi="宋体" w:cs="Times New Roman"/>
          <w:sz w:val="24"/>
          <w:szCs w:val="24"/>
          <w:lang w:eastAsia="zh-Hans"/>
        </w:rPr>
        <w:t>案例</w:t>
      </w:r>
    </w:p>
    <w:p>
      <w:pPr>
        <w:snapToGrid w:val="0"/>
        <w:spacing w:line="400" w:lineRule="atLeast"/>
        <w:ind w:firstLine="600"/>
        <w:rPr>
          <w:rFonts w:ascii="宋体" w:hAnsi="宋体" w:cs="Times New Roman"/>
          <w:sz w:val="24"/>
          <w:szCs w:val="24"/>
          <w:lang w:eastAsia="zh-Hans"/>
        </w:rPr>
      </w:pPr>
      <w:r>
        <w:rPr>
          <w:rFonts w:ascii="宋体" w:hAnsi="宋体" w:cs="Times New Roman"/>
          <w:sz w:val="24"/>
          <w:szCs w:val="24"/>
          <w:lang w:eastAsia="zh-Hans"/>
        </w:rPr>
        <w:t>1、</w:t>
      </w:r>
      <w:r>
        <w:rPr>
          <w:rFonts w:hint="eastAsia" w:ascii="宋体" w:hAnsi="宋体" w:cs="Times New Roman"/>
          <w:sz w:val="24"/>
          <w:szCs w:val="24"/>
          <w:lang w:eastAsia="zh-Hans"/>
        </w:rPr>
        <w:t>案例要起个漂亮</w:t>
      </w:r>
      <w:r>
        <w:rPr>
          <w:rFonts w:ascii="宋体" w:hAnsi="宋体" w:cs="Times New Roman"/>
          <w:sz w:val="24"/>
          <w:szCs w:val="24"/>
          <w:lang w:eastAsia="zh-Hans"/>
        </w:rPr>
        <w:t>、</w:t>
      </w:r>
      <w:r>
        <w:rPr>
          <w:rFonts w:hint="eastAsia" w:ascii="宋体" w:hAnsi="宋体" w:cs="Times New Roman"/>
          <w:sz w:val="24"/>
          <w:szCs w:val="24"/>
          <w:lang w:eastAsia="zh-Hans"/>
        </w:rPr>
        <w:t>有诗意的题目</w:t>
      </w:r>
      <w:r>
        <w:rPr>
          <w:rFonts w:ascii="宋体" w:hAnsi="宋体" w:cs="Times New Roman"/>
          <w:sz w:val="24"/>
          <w:szCs w:val="24"/>
          <w:lang w:eastAsia="zh-Hans"/>
        </w:rPr>
        <w:t>，</w:t>
      </w:r>
      <w:r>
        <w:rPr>
          <w:rFonts w:hint="eastAsia" w:ascii="宋体" w:hAnsi="宋体" w:cs="Times New Roman"/>
          <w:sz w:val="24"/>
          <w:szCs w:val="24"/>
          <w:lang w:eastAsia="zh-Hans"/>
        </w:rPr>
        <w:t>题目居中</w:t>
      </w:r>
      <w:r>
        <w:rPr>
          <w:rFonts w:ascii="宋体" w:hAnsi="宋体" w:cs="Times New Roman"/>
          <w:sz w:val="24"/>
          <w:szCs w:val="24"/>
          <w:lang w:eastAsia="zh-Hans"/>
        </w:rPr>
        <w:t>。</w:t>
      </w:r>
      <w:r>
        <w:rPr>
          <w:rFonts w:hint="eastAsia" w:ascii="宋体" w:hAnsi="宋体" w:cs="Times New Roman"/>
          <w:sz w:val="24"/>
          <w:szCs w:val="24"/>
          <w:lang w:eastAsia="zh-Hans"/>
        </w:rPr>
        <w:t>比如“一张试卷的风波”</w:t>
      </w:r>
    </w:p>
    <w:p>
      <w:pPr>
        <w:snapToGrid w:val="0"/>
        <w:spacing w:line="400" w:lineRule="atLeast"/>
        <w:ind w:firstLine="600"/>
        <w:rPr>
          <w:rFonts w:ascii="宋体" w:hAnsi="宋体" w:cs="Times New Roman"/>
          <w:sz w:val="24"/>
          <w:szCs w:val="24"/>
          <w:lang w:eastAsia="zh-Hans"/>
        </w:rPr>
      </w:pPr>
      <w:r>
        <w:rPr>
          <w:rFonts w:ascii="宋体" w:hAnsi="宋体" w:cs="Times New Roman"/>
          <w:sz w:val="24"/>
          <w:szCs w:val="24"/>
          <w:lang w:eastAsia="zh-Hans"/>
        </w:rPr>
        <w:t>2、</w:t>
      </w:r>
      <w:r>
        <w:rPr>
          <w:rFonts w:hint="eastAsia" w:ascii="宋体" w:hAnsi="宋体" w:cs="Times New Roman"/>
          <w:sz w:val="24"/>
          <w:szCs w:val="24"/>
          <w:lang w:eastAsia="zh-Hans"/>
        </w:rPr>
        <w:t>题目下面写年级班级姓名</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36616"/>
    <w:multiLevelType w:val="singleLevel"/>
    <w:tmpl w:val="ED636616"/>
    <w:lvl w:ilvl="0" w:tentative="0">
      <w:start w:val="1"/>
      <w:numFmt w:val="decimal"/>
      <w:lvlText w:val="%1."/>
      <w:lvlJc w:val="left"/>
      <w:pPr>
        <w:tabs>
          <w:tab w:val="left" w:pos="312"/>
        </w:tabs>
      </w:pPr>
    </w:lvl>
  </w:abstractNum>
  <w:abstractNum w:abstractNumId="1">
    <w:nsid w:val="6231FFCA"/>
    <w:multiLevelType w:val="singleLevel"/>
    <w:tmpl w:val="6231FFCA"/>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59"/>
    <w:rsid w:val="00001C7B"/>
    <w:rsid w:val="000026BD"/>
    <w:rsid w:val="000028DF"/>
    <w:rsid w:val="00002AAB"/>
    <w:rsid w:val="00004C4E"/>
    <w:rsid w:val="00005155"/>
    <w:rsid w:val="00005997"/>
    <w:rsid w:val="000064D7"/>
    <w:rsid w:val="00006C63"/>
    <w:rsid w:val="00007EAB"/>
    <w:rsid w:val="000100D4"/>
    <w:rsid w:val="0001039F"/>
    <w:rsid w:val="00013659"/>
    <w:rsid w:val="00014606"/>
    <w:rsid w:val="00015B13"/>
    <w:rsid w:val="00015FB3"/>
    <w:rsid w:val="000167D0"/>
    <w:rsid w:val="00016D9D"/>
    <w:rsid w:val="000233D2"/>
    <w:rsid w:val="00025BB2"/>
    <w:rsid w:val="000263AD"/>
    <w:rsid w:val="00026E44"/>
    <w:rsid w:val="0003252B"/>
    <w:rsid w:val="00040393"/>
    <w:rsid w:val="00040ADC"/>
    <w:rsid w:val="00040E76"/>
    <w:rsid w:val="00040E98"/>
    <w:rsid w:val="000420A7"/>
    <w:rsid w:val="00042A13"/>
    <w:rsid w:val="00046075"/>
    <w:rsid w:val="000469AB"/>
    <w:rsid w:val="00046D09"/>
    <w:rsid w:val="00046DBC"/>
    <w:rsid w:val="000502A2"/>
    <w:rsid w:val="00050DFD"/>
    <w:rsid w:val="000519F4"/>
    <w:rsid w:val="0005252E"/>
    <w:rsid w:val="00052724"/>
    <w:rsid w:val="00052E2F"/>
    <w:rsid w:val="00053041"/>
    <w:rsid w:val="00053C35"/>
    <w:rsid w:val="0005404B"/>
    <w:rsid w:val="0005506F"/>
    <w:rsid w:val="0005536B"/>
    <w:rsid w:val="000556EF"/>
    <w:rsid w:val="00056894"/>
    <w:rsid w:val="000603F7"/>
    <w:rsid w:val="00062CCC"/>
    <w:rsid w:val="00063A1D"/>
    <w:rsid w:val="00065321"/>
    <w:rsid w:val="0006546F"/>
    <w:rsid w:val="0006635C"/>
    <w:rsid w:val="000663F0"/>
    <w:rsid w:val="00067105"/>
    <w:rsid w:val="0007093B"/>
    <w:rsid w:val="0007257B"/>
    <w:rsid w:val="0007275F"/>
    <w:rsid w:val="00072AF3"/>
    <w:rsid w:val="00073169"/>
    <w:rsid w:val="00074918"/>
    <w:rsid w:val="00074B99"/>
    <w:rsid w:val="00075A45"/>
    <w:rsid w:val="00075B1A"/>
    <w:rsid w:val="00076FD3"/>
    <w:rsid w:val="00077C04"/>
    <w:rsid w:val="00080BE8"/>
    <w:rsid w:val="00080D0F"/>
    <w:rsid w:val="0008146F"/>
    <w:rsid w:val="00081503"/>
    <w:rsid w:val="00081FF7"/>
    <w:rsid w:val="0008289A"/>
    <w:rsid w:val="00084CEB"/>
    <w:rsid w:val="0008515C"/>
    <w:rsid w:val="00086990"/>
    <w:rsid w:val="00086BF4"/>
    <w:rsid w:val="00087046"/>
    <w:rsid w:val="00090022"/>
    <w:rsid w:val="000900A5"/>
    <w:rsid w:val="000907D3"/>
    <w:rsid w:val="0009091C"/>
    <w:rsid w:val="00090B16"/>
    <w:rsid w:val="0009142A"/>
    <w:rsid w:val="000919ED"/>
    <w:rsid w:val="00091B8C"/>
    <w:rsid w:val="00092E90"/>
    <w:rsid w:val="0009504C"/>
    <w:rsid w:val="000951F4"/>
    <w:rsid w:val="0009778F"/>
    <w:rsid w:val="000A05D4"/>
    <w:rsid w:val="000A1EBE"/>
    <w:rsid w:val="000A1F26"/>
    <w:rsid w:val="000A2994"/>
    <w:rsid w:val="000A5952"/>
    <w:rsid w:val="000A59E9"/>
    <w:rsid w:val="000A7298"/>
    <w:rsid w:val="000A72C5"/>
    <w:rsid w:val="000A7CDD"/>
    <w:rsid w:val="000B0C18"/>
    <w:rsid w:val="000B3DFC"/>
    <w:rsid w:val="000B3EB5"/>
    <w:rsid w:val="000C07B5"/>
    <w:rsid w:val="000C1187"/>
    <w:rsid w:val="000C1DDA"/>
    <w:rsid w:val="000C3079"/>
    <w:rsid w:val="000C367D"/>
    <w:rsid w:val="000C4FBE"/>
    <w:rsid w:val="000C52D6"/>
    <w:rsid w:val="000C59BE"/>
    <w:rsid w:val="000C5B72"/>
    <w:rsid w:val="000C5F73"/>
    <w:rsid w:val="000C6D8A"/>
    <w:rsid w:val="000C7552"/>
    <w:rsid w:val="000D0566"/>
    <w:rsid w:val="000D1103"/>
    <w:rsid w:val="000D39FD"/>
    <w:rsid w:val="000D3AD8"/>
    <w:rsid w:val="000D4E78"/>
    <w:rsid w:val="000D52C6"/>
    <w:rsid w:val="000D569F"/>
    <w:rsid w:val="000D5829"/>
    <w:rsid w:val="000D72E3"/>
    <w:rsid w:val="000D7DF5"/>
    <w:rsid w:val="000E076A"/>
    <w:rsid w:val="000E15BC"/>
    <w:rsid w:val="000E1F67"/>
    <w:rsid w:val="000E25AB"/>
    <w:rsid w:val="000E33B3"/>
    <w:rsid w:val="000E43F7"/>
    <w:rsid w:val="000E4600"/>
    <w:rsid w:val="000E5111"/>
    <w:rsid w:val="000E5251"/>
    <w:rsid w:val="000E6161"/>
    <w:rsid w:val="000E6443"/>
    <w:rsid w:val="000E6D1E"/>
    <w:rsid w:val="000E7D02"/>
    <w:rsid w:val="000E7FA8"/>
    <w:rsid w:val="000F019A"/>
    <w:rsid w:val="000F1A57"/>
    <w:rsid w:val="000F2326"/>
    <w:rsid w:val="000F2E29"/>
    <w:rsid w:val="000F2EE3"/>
    <w:rsid w:val="000F31B8"/>
    <w:rsid w:val="000F38CD"/>
    <w:rsid w:val="000F463F"/>
    <w:rsid w:val="00100EB6"/>
    <w:rsid w:val="00102789"/>
    <w:rsid w:val="00102CDA"/>
    <w:rsid w:val="0010460C"/>
    <w:rsid w:val="00105166"/>
    <w:rsid w:val="001051B1"/>
    <w:rsid w:val="00105832"/>
    <w:rsid w:val="00105B3E"/>
    <w:rsid w:val="001065B8"/>
    <w:rsid w:val="00106647"/>
    <w:rsid w:val="00112534"/>
    <w:rsid w:val="00114DE2"/>
    <w:rsid w:val="001150A7"/>
    <w:rsid w:val="00115837"/>
    <w:rsid w:val="00115C85"/>
    <w:rsid w:val="00115F1B"/>
    <w:rsid w:val="00116483"/>
    <w:rsid w:val="001206E0"/>
    <w:rsid w:val="001220E7"/>
    <w:rsid w:val="00123202"/>
    <w:rsid w:val="0012410D"/>
    <w:rsid w:val="00124D6A"/>
    <w:rsid w:val="00130CE4"/>
    <w:rsid w:val="00132077"/>
    <w:rsid w:val="00135672"/>
    <w:rsid w:val="00141791"/>
    <w:rsid w:val="001423A6"/>
    <w:rsid w:val="00142533"/>
    <w:rsid w:val="00142770"/>
    <w:rsid w:val="00147814"/>
    <w:rsid w:val="00147956"/>
    <w:rsid w:val="00147FC2"/>
    <w:rsid w:val="00151DFF"/>
    <w:rsid w:val="001525C6"/>
    <w:rsid w:val="00153BDD"/>
    <w:rsid w:val="00154007"/>
    <w:rsid w:val="001545BC"/>
    <w:rsid w:val="0015508D"/>
    <w:rsid w:val="00156520"/>
    <w:rsid w:val="0016094F"/>
    <w:rsid w:val="00160EC0"/>
    <w:rsid w:val="00161152"/>
    <w:rsid w:val="00163407"/>
    <w:rsid w:val="00163B9A"/>
    <w:rsid w:val="00164939"/>
    <w:rsid w:val="00165360"/>
    <w:rsid w:val="00166CDD"/>
    <w:rsid w:val="00167120"/>
    <w:rsid w:val="00167780"/>
    <w:rsid w:val="00167A1C"/>
    <w:rsid w:val="001700C0"/>
    <w:rsid w:val="00170D0F"/>
    <w:rsid w:val="00171CC7"/>
    <w:rsid w:val="00171DCE"/>
    <w:rsid w:val="00171F95"/>
    <w:rsid w:val="00172311"/>
    <w:rsid w:val="00172A27"/>
    <w:rsid w:val="00174382"/>
    <w:rsid w:val="00175A18"/>
    <w:rsid w:val="001765C9"/>
    <w:rsid w:val="0017708B"/>
    <w:rsid w:val="001770E4"/>
    <w:rsid w:val="0018038A"/>
    <w:rsid w:val="0018093A"/>
    <w:rsid w:val="00181215"/>
    <w:rsid w:val="0018122F"/>
    <w:rsid w:val="00182B26"/>
    <w:rsid w:val="00183379"/>
    <w:rsid w:val="00184F38"/>
    <w:rsid w:val="0018599E"/>
    <w:rsid w:val="00186478"/>
    <w:rsid w:val="00186C05"/>
    <w:rsid w:val="00186FAB"/>
    <w:rsid w:val="00190F95"/>
    <w:rsid w:val="001917B5"/>
    <w:rsid w:val="0019281D"/>
    <w:rsid w:val="0019485D"/>
    <w:rsid w:val="001961AF"/>
    <w:rsid w:val="00197499"/>
    <w:rsid w:val="00197640"/>
    <w:rsid w:val="00197796"/>
    <w:rsid w:val="001A347C"/>
    <w:rsid w:val="001A6C1F"/>
    <w:rsid w:val="001A729C"/>
    <w:rsid w:val="001A746E"/>
    <w:rsid w:val="001A7969"/>
    <w:rsid w:val="001A79E1"/>
    <w:rsid w:val="001B0631"/>
    <w:rsid w:val="001B0B03"/>
    <w:rsid w:val="001B0C81"/>
    <w:rsid w:val="001B1CDD"/>
    <w:rsid w:val="001B2967"/>
    <w:rsid w:val="001B37FD"/>
    <w:rsid w:val="001B3E7F"/>
    <w:rsid w:val="001B442C"/>
    <w:rsid w:val="001B49C7"/>
    <w:rsid w:val="001B4B45"/>
    <w:rsid w:val="001B4C0C"/>
    <w:rsid w:val="001C0079"/>
    <w:rsid w:val="001C2243"/>
    <w:rsid w:val="001C46D6"/>
    <w:rsid w:val="001C4D91"/>
    <w:rsid w:val="001C5390"/>
    <w:rsid w:val="001C5853"/>
    <w:rsid w:val="001C729A"/>
    <w:rsid w:val="001D03B3"/>
    <w:rsid w:val="001D0E38"/>
    <w:rsid w:val="001D1616"/>
    <w:rsid w:val="001D19AA"/>
    <w:rsid w:val="001D224B"/>
    <w:rsid w:val="001D22EF"/>
    <w:rsid w:val="001D40C9"/>
    <w:rsid w:val="001D4C0F"/>
    <w:rsid w:val="001D5D2E"/>
    <w:rsid w:val="001D5F8D"/>
    <w:rsid w:val="001D71F7"/>
    <w:rsid w:val="001D7D90"/>
    <w:rsid w:val="001E05B2"/>
    <w:rsid w:val="001E1216"/>
    <w:rsid w:val="001E25F4"/>
    <w:rsid w:val="001E2A1B"/>
    <w:rsid w:val="001E3485"/>
    <w:rsid w:val="001E3545"/>
    <w:rsid w:val="001E3B30"/>
    <w:rsid w:val="001E591B"/>
    <w:rsid w:val="001E59EC"/>
    <w:rsid w:val="001E7650"/>
    <w:rsid w:val="001E78FD"/>
    <w:rsid w:val="001F00B1"/>
    <w:rsid w:val="001F028E"/>
    <w:rsid w:val="001F03C4"/>
    <w:rsid w:val="001F0683"/>
    <w:rsid w:val="001F1C28"/>
    <w:rsid w:val="001F23EB"/>
    <w:rsid w:val="001F2D89"/>
    <w:rsid w:val="001F4D13"/>
    <w:rsid w:val="001F5ACF"/>
    <w:rsid w:val="001F5C76"/>
    <w:rsid w:val="001F6876"/>
    <w:rsid w:val="001F6B60"/>
    <w:rsid w:val="001F714E"/>
    <w:rsid w:val="00201444"/>
    <w:rsid w:val="0020217B"/>
    <w:rsid w:val="00202862"/>
    <w:rsid w:val="00203B48"/>
    <w:rsid w:val="00203C51"/>
    <w:rsid w:val="00205821"/>
    <w:rsid w:val="00206F74"/>
    <w:rsid w:val="002070DC"/>
    <w:rsid w:val="00210620"/>
    <w:rsid w:val="00211810"/>
    <w:rsid w:val="00212386"/>
    <w:rsid w:val="00212AEB"/>
    <w:rsid w:val="002144C1"/>
    <w:rsid w:val="002151AD"/>
    <w:rsid w:val="00215A0A"/>
    <w:rsid w:val="00216EE1"/>
    <w:rsid w:val="002200EC"/>
    <w:rsid w:val="00220BF9"/>
    <w:rsid w:val="00221015"/>
    <w:rsid w:val="0022141A"/>
    <w:rsid w:val="00221CE4"/>
    <w:rsid w:val="0022249C"/>
    <w:rsid w:val="00222D2A"/>
    <w:rsid w:val="00224A21"/>
    <w:rsid w:val="00227205"/>
    <w:rsid w:val="0022742C"/>
    <w:rsid w:val="00231780"/>
    <w:rsid w:val="00231F9C"/>
    <w:rsid w:val="00232F2A"/>
    <w:rsid w:val="00233CF0"/>
    <w:rsid w:val="00233F08"/>
    <w:rsid w:val="00235DAC"/>
    <w:rsid w:val="00240108"/>
    <w:rsid w:val="00241A4D"/>
    <w:rsid w:val="0024340C"/>
    <w:rsid w:val="00243683"/>
    <w:rsid w:val="00243738"/>
    <w:rsid w:val="00243F24"/>
    <w:rsid w:val="00244B24"/>
    <w:rsid w:val="00245566"/>
    <w:rsid w:val="00250F6A"/>
    <w:rsid w:val="002510C5"/>
    <w:rsid w:val="0025159D"/>
    <w:rsid w:val="00251EB5"/>
    <w:rsid w:val="00252707"/>
    <w:rsid w:val="00254741"/>
    <w:rsid w:val="002551E4"/>
    <w:rsid w:val="0025571F"/>
    <w:rsid w:val="00257FA7"/>
    <w:rsid w:val="0026013D"/>
    <w:rsid w:val="002605A3"/>
    <w:rsid w:val="00260836"/>
    <w:rsid w:val="00263C59"/>
    <w:rsid w:val="00264C2A"/>
    <w:rsid w:val="00266897"/>
    <w:rsid w:val="0026714F"/>
    <w:rsid w:val="00267E33"/>
    <w:rsid w:val="002701E7"/>
    <w:rsid w:val="002702B9"/>
    <w:rsid w:val="002710BA"/>
    <w:rsid w:val="002744C4"/>
    <w:rsid w:val="00274A44"/>
    <w:rsid w:val="00274C84"/>
    <w:rsid w:val="002750BC"/>
    <w:rsid w:val="00275717"/>
    <w:rsid w:val="00275B71"/>
    <w:rsid w:val="00275DD3"/>
    <w:rsid w:val="00277281"/>
    <w:rsid w:val="002777AF"/>
    <w:rsid w:val="00280D9A"/>
    <w:rsid w:val="00281D6E"/>
    <w:rsid w:val="00285136"/>
    <w:rsid w:val="0028585E"/>
    <w:rsid w:val="0028669A"/>
    <w:rsid w:val="00286BD6"/>
    <w:rsid w:val="002874F3"/>
    <w:rsid w:val="002878A6"/>
    <w:rsid w:val="0028793D"/>
    <w:rsid w:val="00287F98"/>
    <w:rsid w:val="002922B2"/>
    <w:rsid w:val="00295059"/>
    <w:rsid w:val="00295243"/>
    <w:rsid w:val="00295294"/>
    <w:rsid w:val="002962D4"/>
    <w:rsid w:val="00296DE2"/>
    <w:rsid w:val="002A0E0D"/>
    <w:rsid w:val="002A28D4"/>
    <w:rsid w:val="002A32F1"/>
    <w:rsid w:val="002A37CE"/>
    <w:rsid w:val="002A3994"/>
    <w:rsid w:val="002A7684"/>
    <w:rsid w:val="002B0F2D"/>
    <w:rsid w:val="002B0F67"/>
    <w:rsid w:val="002B2838"/>
    <w:rsid w:val="002B35E2"/>
    <w:rsid w:val="002B3BCE"/>
    <w:rsid w:val="002B4AFE"/>
    <w:rsid w:val="002B58F7"/>
    <w:rsid w:val="002B5BD0"/>
    <w:rsid w:val="002C02FE"/>
    <w:rsid w:val="002C1873"/>
    <w:rsid w:val="002C4618"/>
    <w:rsid w:val="002C55E5"/>
    <w:rsid w:val="002C57AE"/>
    <w:rsid w:val="002C7EC1"/>
    <w:rsid w:val="002D22BC"/>
    <w:rsid w:val="002D2B30"/>
    <w:rsid w:val="002D2C86"/>
    <w:rsid w:val="002D2D6E"/>
    <w:rsid w:val="002D3593"/>
    <w:rsid w:val="002D43CE"/>
    <w:rsid w:val="002D4F12"/>
    <w:rsid w:val="002D5CD6"/>
    <w:rsid w:val="002D61E7"/>
    <w:rsid w:val="002D6C30"/>
    <w:rsid w:val="002D6C3E"/>
    <w:rsid w:val="002D6CB8"/>
    <w:rsid w:val="002D6D19"/>
    <w:rsid w:val="002D79A5"/>
    <w:rsid w:val="002E02AE"/>
    <w:rsid w:val="002E0AC7"/>
    <w:rsid w:val="002E3AD0"/>
    <w:rsid w:val="002E4D5A"/>
    <w:rsid w:val="002E5461"/>
    <w:rsid w:val="002E7BE5"/>
    <w:rsid w:val="002F094A"/>
    <w:rsid w:val="002F0AAD"/>
    <w:rsid w:val="002F19DB"/>
    <w:rsid w:val="002F3683"/>
    <w:rsid w:val="002F5708"/>
    <w:rsid w:val="00300BBF"/>
    <w:rsid w:val="003019A5"/>
    <w:rsid w:val="00301D74"/>
    <w:rsid w:val="00304177"/>
    <w:rsid w:val="003042D1"/>
    <w:rsid w:val="00304646"/>
    <w:rsid w:val="00306070"/>
    <w:rsid w:val="00306B5F"/>
    <w:rsid w:val="00310519"/>
    <w:rsid w:val="003105BA"/>
    <w:rsid w:val="00310D2C"/>
    <w:rsid w:val="00311AE2"/>
    <w:rsid w:val="00315DB3"/>
    <w:rsid w:val="0032103E"/>
    <w:rsid w:val="0032111E"/>
    <w:rsid w:val="003213B4"/>
    <w:rsid w:val="0032151F"/>
    <w:rsid w:val="0032406E"/>
    <w:rsid w:val="00324AA5"/>
    <w:rsid w:val="00324D99"/>
    <w:rsid w:val="00325676"/>
    <w:rsid w:val="00325705"/>
    <w:rsid w:val="00325DBA"/>
    <w:rsid w:val="00326F43"/>
    <w:rsid w:val="00327E9B"/>
    <w:rsid w:val="003323EE"/>
    <w:rsid w:val="003338B0"/>
    <w:rsid w:val="003338F3"/>
    <w:rsid w:val="0033624F"/>
    <w:rsid w:val="00336CC1"/>
    <w:rsid w:val="00337849"/>
    <w:rsid w:val="0034003D"/>
    <w:rsid w:val="0034203C"/>
    <w:rsid w:val="00342165"/>
    <w:rsid w:val="003439B9"/>
    <w:rsid w:val="003441AF"/>
    <w:rsid w:val="00345556"/>
    <w:rsid w:val="003460C0"/>
    <w:rsid w:val="003469FE"/>
    <w:rsid w:val="00346D20"/>
    <w:rsid w:val="003470B4"/>
    <w:rsid w:val="00347459"/>
    <w:rsid w:val="00347FF9"/>
    <w:rsid w:val="0035010A"/>
    <w:rsid w:val="00350E12"/>
    <w:rsid w:val="00351663"/>
    <w:rsid w:val="00353E04"/>
    <w:rsid w:val="003547DD"/>
    <w:rsid w:val="00355C84"/>
    <w:rsid w:val="00357A30"/>
    <w:rsid w:val="003606DB"/>
    <w:rsid w:val="003637C9"/>
    <w:rsid w:val="00366AC0"/>
    <w:rsid w:val="00367C9B"/>
    <w:rsid w:val="00370E79"/>
    <w:rsid w:val="003712CD"/>
    <w:rsid w:val="003726F5"/>
    <w:rsid w:val="00375625"/>
    <w:rsid w:val="003769B9"/>
    <w:rsid w:val="00380FF8"/>
    <w:rsid w:val="00382D9E"/>
    <w:rsid w:val="00383199"/>
    <w:rsid w:val="0038492E"/>
    <w:rsid w:val="00385362"/>
    <w:rsid w:val="003853EC"/>
    <w:rsid w:val="0038741B"/>
    <w:rsid w:val="003878CF"/>
    <w:rsid w:val="00387B47"/>
    <w:rsid w:val="00391D2D"/>
    <w:rsid w:val="003939F5"/>
    <w:rsid w:val="003942E3"/>
    <w:rsid w:val="003A3515"/>
    <w:rsid w:val="003A369E"/>
    <w:rsid w:val="003A3A69"/>
    <w:rsid w:val="003A5AE1"/>
    <w:rsid w:val="003A6946"/>
    <w:rsid w:val="003A6B99"/>
    <w:rsid w:val="003B1186"/>
    <w:rsid w:val="003B48B9"/>
    <w:rsid w:val="003B6889"/>
    <w:rsid w:val="003B6B3D"/>
    <w:rsid w:val="003B7419"/>
    <w:rsid w:val="003C0B17"/>
    <w:rsid w:val="003C0ED4"/>
    <w:rsid w:val="003C1950"/>
    <w:rsid w:val="003C2E47"/>
    <w:rsid w:val="003C33CE"/>
    <w:rsid w:val="003C3B7C"/>
    <w:rsid w:val="003C51DF"/>
    <w:rsid w:val="003C58EC"/>
    <w:rsid w:val="003C6156"/>
    <w:rsid w:val="003C7ADE"/>
    <w:rsid w:val="003D0927"/>
    <w:rsid w:val="003D0DED"/>
    <w:rsid w:val="003D1E14"/>
    <w:rsid w:val="003D7C07"/>
    <w:rsid w:val="003E1E86"/>
    <w:rsid w:val="003E30CA"/>
    <w:rsid w:val="003E33E6"/>
    <w:rsid w:val="003E3A3D"/>
    <w:rsid w:val="003E439F"/>
    <w:rsid w:val="003E49F2"/>
    <w:rsid w:val="003E4F38"/>
    <w:rsid w:val="003E4F59"/>
    <w:rsid w:val="003E5078"/>
    <w:rsid w:val="003E5503"/>
    <w:rsid w:val="003E553C"/>
    <w:rsid w:val="003E5FE3"/>
    <w:rsid w:val="003E7184"/>
    <w:rsid w:val="003F0962"/>
    <w:rsid w:val="003F12F2"/>
    <w:rsid w:val="003F1488"/>
    <w:rsid w:val="003F2596"/>
    <w:rsid w:val="003F268F"/>
    <w:rsid w:val="003F3CFE"/>
    <w:rsid w:val="003F4109"/>
    <w:rsid w:val="003F4891"/>
    <w:rsid w:val="003F5EC7"/>
    <w:rsid w:val="00401000"/>
    <w:rsid w:val="004034F2"/>
    <w:rsid w:val="004042F4"/>
    <w:rsid w:val="00404B6D"/>
    <w:rsid w:val="004059EC"/>
    <w:rsid w:val="004110E2"/>
    <w:rsid w:val="00411556"/>
    <w:rsid w:val="0041222F"/>
    <w:rsid w:val="00413A53"/>
    <w:rsid w:val="00413C9A"/>
    <w:rsid w:val="00413E36"/>
    <w:rsid w:val="004143B4"/>
    <w:rsid w:val="0041471C"/>
    <w:rsid w:val="004159C0"/>
    <w:rsid w:val="00415BB7"/>
    <w:rsid w:val="00420466"/>
    <w:rsid w:val="004216E3"/>
    <w:rsid w:val="004221BA"/>
    <w:rsid w:val="00423411"/>
    <w:rsid w:val="00423849"/>
    <w:rsid w:val="00423E47"/>
    <w:rsid w:val="00424813"/>
    <w:rsid w:val="00430B44"/>
    <w:rsid w:val="0043151C"/>
    <w:rsid w:val="00432CF7"/>
    <w:rsid w:val="00433FE5"/>
    <w:rsid w:val="00434983"/>
    <w:rsid w:val="004353E4"/>
    <w:rsid w:val="00441298"/>
    <w:rsid w:val="004413EE"/>
    <w:rsid w:val="00442B17"/>
    <w:rsid w:val="0044345F"/>
    <w:rsid w:val="004448B5"/>
    <w:rsid w:val="00445791"/>
    <w:rsid w:val="00445978"/>
    <w:rsid w:val="004479FC"/>
    <w:rsid w:val="0045140F"/>
    <w:rsid w:val="0045167D"/>
    <w:rsid w:val="00452DAC"/>
    <w:rsid w:val="00453AC2"/>
    <w:rsid w:val="00456E5B"/>
    <w:rsid w:val="00457BCB"/>
    <w:rsid w:val="004616AD"/>
    <w:rsid w:val="00461712"/>
    <w:rsid w:val="00461A4D"/>
    <w:rsid w:val="00461B2E"/>
    <w:rsid w:val="00462035"/>
    <w:rsid w:val="00463320"/>
    <w:rsid w:val="004645CE"/>
    <w:rsid w:val="0046465A"/>
    <w:rsid w:val="00470F7E"/>
    <w:rsid w:val="00471DF5"/>
    <w:rsid w:val="004732AA"/>
    <w:rsid w:val="004801A5"/>
    <w:rsid w:val="00482302"/>
    <w:rsid w:val="00482934"/>
    <w:rsid w:val="00483DE6"/>
    <w:rsid w:val="00484AF5"/>
    <w:rsid w:val="00485089"/>
    <w:rsid w:val="00486636"/>
    <w:rsid w:val="00486813"/>
    <w:rsid w:val="00487B18"/>
    <w:rsid w:val="00491107"/>
    <w:rsid w:val="004917EB"/>
    <w:rsid w:val="00491DEC"/>
    <w:rsid w:val="00492D44"/>
    <w:rsid w:val="00493A66"/>
    <w:rsid w:val="004941F4"/>
    <w:rsid w:val="00496861"/>
    <w:rsid w:val="004A063A"/>
    <w:rsid w:val="004A1943"/>
    <w:rsid w:val="004A1B79"/>
    <w:rsid w:val="004A271E"/>
    <w:rsid w:val="004A4AC2"/>
    <w:rsid w:val="004A506F"/>
    <w:rsid w:val="004A5B94"/>
    <w:rsid w:val="004A60E6"/>
    <w:rsid w:val="004A6A79"/>
    <w:rsid w:val="004A7F40"/>
    <w:rsid w:val="004B0DF6"/>
    <w:rsid w:val="004B2647"/>
    <w:rsid w:val="004B466C"/>
    <w:rsid w:val="004B53F5"/>
    <w:rsid w:val="004B5BFA"/>
    <w:rsid w:val="004B65FE"/>
    <w:rsid w:val="004B670E"/>
    <w:rsid w:val="004C0CAD"/>
    <w:rsid w:val="004C320C"/>
    <w:rsid w:val="004C344B"/>
    <w:rsid w:val="004C3C9E"/>
    <w:rsid w:val="004C42C3"/>
    <w:rsid w:val="004C4629"/>
    <w:rsid w:val="004C6226"/>
    <w:rsid w:val="004C6381"/>
    <w:rsid w:val="004C73C3"/>
    <w:rsid w:val="004C75D9"/>
    <w:rsid w:val="004C7FCE"/>
    <w:rsid w:val="004D2062"/>
    <w:rsid w:val="004D2D38"/>
    <w:rsid w:val="004D3596"/>
    <w:rsid w:val="004D3EA6"/>
    <w:rsid w:val="004D4055"/>
    <w:rsid w:val="004D4064"/>
    <w:rsid w:val="004D4C0E"/>
    <w:rsid w:val="004D5C03"/>
    <w:rsid w:val="004D5E0D"/>
    <w:rsid w:val="004D650A"/>
    <w:rsid w:val="004E1EA3"/>
    <w:rsid w:val="004E2121"/>
    <w:rsid w:val="004E4309"/>
    <w:rsid w:val="004E519A"/>
    <w:rsid w:val="004E62A0"/>
    <w:rsid w:val="004E7038"/>
    <w:rsid w:val="004E70F2"/>
    <w:rsid w:val="004E7238"/>
    <w:rsid w:val="004E7AD1"/>
    <w:rsid w:val="004F01CA"/>
    <w:rsid w:val="004F3DAE"/>
    <w:rsid w:val="004F42A8"/>
    <w:rsid w:val="004F6248"/>
    <w:rsid w:val="004F6E08"/>
    <w:rsid w:val="005003FB"/>
    <w:rsid w:val="005006DA"/>
    <w:rsid w:val="00500EFC"/>
    <w:rsid w:val="005020A5"/>
    <w:rsid w:val="0050239C"/>
    <w:rsid w:val="00503088"/>
    <w:rsid w:val="00503AFA"/>
    <w:rsid w:val="0050477F"/>
    <w:rsid w:val="0050546F"/>
    <w:rsid w:val="00507568"/>
    <w:rsid w:val="0050759E"/>
    <w:rsid w:val="00507FF2"/>
    <w:rsid w:val="00510AB9"/>
    <w:rsid w:val="005114D5"/>
    <w:rsid w:val="00511D94"/>
    <w:rsid w:val="00512991"/>
    <w:rsid w:val="005134C9"/>
    <w:rsid w:val="00513CC7"/>
    <w:rsid w:val="00514484"/>
    <w:rsid w:val="00514F09"/>
    <w:rsid w:val="005164C7"/>
    <w:rsid w:val="00517F64"/>
    <w:rsid w:val="005209C7"/>
    <w:rsid w:val="00521448"/>
    <w:rsid w:val="0052163D"/>
    <w:rsid w:val="00523556"/>
    <w:rsid w:val="005237FC"/>
    <w:rsid w:val="0052438E"/>
    <w:rsid w:val="005245EC"/>
    <w:rsid w:val="00525FF4"/>
    <w:rsid w:val="005264E4"/>
    <w:rsid w:val="00527633"/>
    <w:rsid w:val="00527E35"/>
    <w:rsid w:val="00532A89"/>
    <w:rsid w:val="00532B44"/>
    <w:rsid w:val="0053568C"/>
    <w:rsid w:val="00535EE0"/>
    <w:rsid w:val="00536802"/>
    <w:rsid w:val="005370DC"/>
    <w:rsid w:val="00537D76"/>
    <w:rsid w:val="00537E8A"/>
    <w:rsid w:val="00540CF3"/>
    <w:rsid w:val="00542A94"/>
    <w:rsid w:val="00542FCB"/>
    <w:rsid w:val="00543BE7"/>
    <w:rsid w:val="00543FD0"/>
    <w:rsid w:val="0054418C"/>
    <w:rsid w:val="00544652"/>
    <w:rsid w:val="005446BA"/>
    <w:rsid w:val="00545AD6"/>
    <w:rsid w:val="00550697"/>
    <w:rsid w:val="00554256"/>
    <w:rsid w:val="00554268"/>
    <w:rsid w:val="00554AED"/>
    <w:rsid w:val="005567CD"/>
    <w:rsid w:val="00556CAD"/>
    <w:rsid w:val="0055727F"/>
    <w:rsid w:val="0056002E"/>
    <w:rsid w:val="005602B6"/>
    <w:rsid w:val="0056057E"/>
    <w:rsid w:val="00561C3E"/>
    <w:rsid w:val="0056415F"/>
    <w:rsid w:val="00565DB9"/>
    <w:rsid w:val="005678B1"/>
    <w:rsid w:val="00574FC5"/>
    <w:rsid w:val="0057631D"/>
    <w:rsid w:val="0057692C"/>
    <w:rsid w:val="00576A17"/>
    <w:rsid w:val="00576C85"/>
    <w:rsid w:val="00576F6C"/>
    <w:rsid w:val="00577CA5"/>
    <w:rsid w:val="00580FE6"/>
    <w:rsid w:val="005838F5"/>
    <w:rsid w:val="0058453C"/>
    <w:rsid w:val="00585A49"/>
    <w:rsid w:val="00585E9C"/>
    <w:rsid w:val="0058684E"/>
    <w:rsid w:val="005875AA"/>
    <w:rsid w:val="00590E12"/>
    <w:rsid w:val="00590E8E"/>
    <w:rsid w:val="00591532"/>
    <w:rsid w:val="00591966"/>
    <w:rsid w:val="005947C4"/>
    <w:rsid w:val="00594F9A"/>
    <w:rsid w:val="0059500D"/>
    <w:rsid w:val="005961BD"/>
    <w:rsid w:val="005965EA"/>
    <w:rsid w:val="005973D6"/>
    <w:rsid w:val="00597683"/>
    <w:rsid w:val="005A14D4"/>
    <w:rsid w:val="005A17AC"/>
    <w:rsid w:val="005A1917"/>
    <w:rsid w:val="005A25B0"/>
    <w:rsid w:val="005A2CF3"/>
    <w:rsid w:val="005A4D4C"/>
    <w:rsid w:val="005A598D"/>
    <w:rsid w:val="005A65BF"/>
    <w:rsid w:val="005A6B6D"/>
    <w:rsid w:val="005B057D"/>
    <w:rsid w:val="005B0C53"/>
    <w:rsid w:val="005B1D4D"/>
    <w:rsid w:val="005B57CA"/>
    <w:rsid w:val="005B6173"/>
    <w:rsid w:val="005B631E"/>
    <w:rsid w:val="005B6661"/>
    <w:rsid w:val="005B6705"/>
    <w:rsid w:val="005B6D84"/>
    <w:rsid w:val="005C0902"/>
    <w:rsid w:val="005C1AA0"/>
    <w:rsid w:val="005C26E4"/>
    <w:rsid w:val="005C28F0"/>
    <w:rsid w:val="005C2BFD"/>
    <w:rsid w:val="005C53B2"/>
    <w:rsid w:val="005C5CFD"/>
    <w:rsid w:val="005C5F01"/>
    <w:rsid w:val="005C60ED"/>
    <w:rsid w:val="005C6E1D"/>
    <w:rsid w:val="005C7322"/>
    <w:rsid w:val="005D038E"/>
    <w:rsid w:val="005D04BC"/>
    <w:rsid w:val="005D0EB4"/>
    <w:rsid w:val="005D25C3"/>
    <w:rsid w:val="005D2D35"/>
    <w:rsid w:val="005D6454"/>
    <w:rsid w:val="005D7835"/>
    <w:rsid w:val="005E0AAC"/>
    <w:rsid w:val="005E0F25"/>
    <w:rsid w:val="005E4804"/>
    <w:rsid w:val="005E4898"/>
    <w:rsid w:val="005E4A9A"/>
    <w:rsid w:val="005E51E6"/>
    <w:rsid w:val="005E51FB"/>
    <w:rsid w:val="005E63BE"/>
    <w:rsid w:val="005F09EC"/>
    <w:rsid w:val="005F1631"/>
    <w:rsid w:val="005F190F"/>
    <w:rsid w:val="005F1C4C"/>
    <w:rsid w:val="005F2075"/>
    <w:rsid w:val="005F30DF"/>
    <w:rsid w:val="005F4086"/>
    <w:rsid w:val="005F42D1"/>
    <w:rsid w:val="005F5BF9"/>
    <w:rsid w:val="005F5D71"/>
    <w:rsid w:val="005F663C"/>
    <w:rsid w:val="005F7A80"/>
    <w:rsid w:val="005F7C68"/>
    <w:rsid w:val="00601109"/>
    <w:rsid w:val="00601F5D"/>
    <w:rsid w:val="00602EEA"/>
    <w:rsid w:val="00603E9F"/>
    <w:rsid w:val="0060615E"/>
    <w:rsid w:val="00606A63"/>
    <w:rsid w:val="00607333"/>
    <w:rsid w:val="00611586"/>
    <w:rsid w:val="00611D8D"/>
    <w:rsid w:val="0061259F"/>
    <w:rsid w:val="00612E76"/>
    <w:rsid w:val="00614B37"/>
    <w:rsid w:val="00614BAD"/>
    <w:rsid w:val="00616E79"/>
    <w:rsid w:val="00617506"/>
    <w:rsid w:val="00623C98"/>
    <w:rsid w:val="00623CBD"/>
    <w:rsid w:val="00624872"/>
    <w:rsid w:val="00625EFC"/>
    <w:rsid w:val="00630009"/>
    <w:rsid w:val="00631303"/>
    <w:rsid w:val="00631704"/>
    <w:rsid w:val="00631D17"/>
    <w:rsid w:val="00631F8C"/>
    <w:rsid w:val="00632A2D"/>
    <w:rsid w:val="00632A9B"/>
    <w:rsid w:val="0063615E"/>
    <w:rsid w:val="006361E0"/>
    <w:rsid w:val="00637511"/>
    <w:rsid w:val="00640E1F"/>
    <w:rsid w:val="006417DD"/>
    <w:rsid w:val="006454BD"/>
    <w:rsid w:val="00646078"/>
    <w:rsid w:val="006463E6"/>
    <w:rsid w:val="00646860"/>
    <w:rsid w:val="00646B48"/>
    <w:rsid w:val="00646C65"/>
    <w:rsid w:val="006476DB"/>
    <w:rsid w:val="00651D6E"/>
    <w:rsid w:val="00653F48"/>
    <w:rsid w:val="00656DD1"/>
    <w:rsid w:val="006575F9"/>
    <w:rsid w:val="00657B84"/>
    <w:rsid w:val="00657ECA"/>
    <w:rsid w:val="00662172"/>
    <w:rsid w:val="00664950"/>
    <w:rsid w:val="00664D44"/>
    <w:rsid w:val="0066572D"/>
    <w:rsid w:val="0066631D"/>
    <w:rsid w:val="00670299"/>
    <w:rsid w:val="00670CB5"/>
    <w:rsid w:val="0067207B"/>
    <w:rsid w:val="006730B1"/>
    <w:rsid w:val="00674DE0"/>
    <w:rsid w:val="00675724"/>
    <w:rsid w:val="00680145"/>
    <w:rsid w:val="00681222"/>
    <w:rsid w:val="00681C0B"/>
    <w:rsid w:val="006851F6"/>
    <w:rsid w:val="00685A9F"/>
    <w:rsid w:val="00685E99"/>
    <w:rsid w:val="00687AF9"/>
    <w:rsid w:val="0069005D"/>
    <w:rsid w:val="006902AB"/>
    <w:rsid w:val="00690AC6"/>
    <w:rsid w:val="00690D31"/>
    <w:rsid w:val="00690D38"/>
    <w:rsid w:val="0069161A"/>
    <w:rsid w:val="006926A2"/>
    <w:rsid w:val="006928F6"/>
    <w:rsid w:val="00692AAA"/>
    <w:rsid w:val="00696065"/>
    <w:rsid w:val="006968B8"/>
    <w:rsid w:val="006973D2"/>
    <w:rsid w:val="00697763"/>
    <w:rsid w:val="00697CF5"/>
    <w:rsid w:val="00697E40"/>
    <w:rsid w:val="006A00B4"/>
    <w:rsid w:val="006A1CC1"/>
    <w:rsid w:val="006A21F2"/>
    <w:rsid w:val="006A4DB1"/>
    <w:rsid w:val="006A62D7"/>
    <w:rsid w:val="006A69FA"/>
    <w:rsid w:val="006A75C0"/>
    <w:rsid w:val="006A76DA"/>
    <w:rsid w:val="006B0148"/>
    <w:rsid w:val="006B114B"/>
    <w:rsid w:val="006B1C1C"/>
    <w:rsid w:val="006B1D48"/>
    <w:rsid w:val="006B2CA9"/>
    <w:rsid w:val="006B2DD7"/>
    <w:rsid w:val="006B3C51"/>
    <w:rsid w:val="006B3D51"/>
    <w:rsid w:val="006C00C3"/>
    <w:rsid w:val="006C0FC8"/>
    <w:rsid w:val="006C1E4C"/>
    <w:rsid w:val="006C337F"/>
    <w:rsid w:val="006C35A3"/>
    <w:rsid w:val="006C5507"/>
    <w:rsid w:val="006C5B0B"/>
    <w:rsid w:val="006C7BCD"/>
    <w:rsid w:val="006D24BC"/>
    <w:rsid w:val="006D317F"/>
    <w:rsid w:val="006D41E1"/>
    <w:rsid w:val="006D4792"/>
    <w:rsid w:val="006D7D4D"/>
    <w:rsid w:val="006E055C"/>
    <w:rsid w:val="006E0E3B"/>
    <w:rsid w:val="006E1F36"/>
    <w:rsid w:val="006E244D"/>
    <w:rsid w:val="006E2955"/>
    <w:rsid w:val="006E36C7"/>
    <w:rsid w:val="006E52D3"/>
    <w:rsid w:val="006E7DEE"/>
    <w:rsid w:val="006F0686"/>
    <w:rsid w:val="006F1708"/>
    <w:rsid w:val="006F206E"/>
    <w:rsid w:val="006F3FF2"/>
    <w:rsid w:val="006F415D"/>
    <w:rsid w:val="006F5CFD"/>
    <w:rsid w:val="006F6983"/>
    <w:rsid w:val="006F6BFD"/>
    <w:rsid w:val="006F6DCE"/>
    <w:rsid w:val="006F7187"/>
    <w:rsid w:val="006F74D1"/>
    <w:rsid w:val="006F7643"/>
    <w:rsid w:val="006F7CB9"/>
    <w:rsid w:val="00700973"/>
    <w:rsid w:val="00702305"/>
    <w:rsid w:val="007026A5"/>
    <w:rsid w:val="0070362F"/>
    <w:rsid w:val="007039D9"/>
    <w:rsid w:val="00703AE6"/>
    <w:rsid w:val="00704F57"/>
    <w:rsid w:val="00704FD6"/>
    <w:rsid w:val="00705963"/>
    <w:rsid w:val="007063F6"/>
    <w:rsid w:val="00706FD4"/>
    <w:rsid w:val="00711A6F"/>
    <w:rsid w:val="00711B7F"/>
    <w:rsid w:val="00715B09"/>
    <w:rsid w:val="00716126"/>
    <w:rsid w:val="0071654C"/>
    <w:rsid w:val="00717A1B"/>
    <w:rsid w:val="007215D8"/>
    <w:rsid w:val="0072204D"/>
    <w:rsid w:val="0072229B"/>
    <w:rsid w:val="007228BB"/>
    <w:rsid w:val="00722CE3"/>
    <w:rsid w:val="007234EF"/>
    <w:rsid w:val="00723B1A"/>
    <w:rsid w:val="0072521A"/>
    <w:rsid w:val="0072534D"/>
    <w:rsid w:val="00726C8E"/>
    <w:rsid w:val="00732FCE"/>
    <w:rsid w:val="00733774"/>
    <w:rsid w:val="007342C8"/>
    <w:rsid w:val="007350B9"/>
    <w:rsid w:val="00737957"/>
    <w:rsid w:val="00737EC0"/>
    <w:rsid w:val="0074005B"/>
    <w:rsid w:val="00740E7A"/>
    <w:rsid w:val="007448E9"/>
    <w:rsid w:val="00744A42"/>
    <w:rsid w:val="00744ADE"/>
    <w:rsid w:val="0074539A"/>
    <w:rsid w:val="00745581"/>
    <w:rsid w:val="007456B5"/>
    <w:rsid w:val="00746A66"/>
    <w:rsid w:val="007503F3"/>
    <w:rsid w:val="00751863"/>
    <w:rsid w:val="007526B6"/>
    <w:rsid w:val="00752FEE"/>
    <w:rsid w:val="00753236"/>
    <w:rsid w:val="00753F21"/>
    <w:rsid w:val="00753FFD"/>
    <w:rsid w:val="007548FB"/>
    <w:rsid w:val="007558C8"/>
    <w:rsid w:val="00756DF3"/>
    <w:rsid w:val="00756E36"/>
    <w:rsid w:val="0076143F"/>
    <w:rsid w:val="00762AF7"/>
    <w:rsid w:val="0076460C"/>
    <w:rsid w:val="00765D8A"/>
    <w:rsid w:val="007674AB"/>
    <w:rsid w:val="007700BE"/>
    <w:rsid w:val="00771C56"/>
    <w:rsid w:val="007720A0"/>
    <w:rsid w:val="00772DC1"/>
    <w:rsid w:val="00773E7A"/>
    <w:rsid w:val="007771AC"/>
    <w:rsid w:val="007779E4"/>
    <w:rsid w:val="00781455"/>
    <w:rsid w:val="007815C6"/>
    <w:rsid w:val="00783D13"/>
    <w:rsid w:val="00783D82"/>
    <w:rsid w:val="007901BF"/>
    <w:rsid w:val="00791C29"/>
    <w:rsid w:val="00792CAD"/>
    <w:rsid w:val="00792D32"/>
    <w:rsid w:val="00793AE2"/>
    <w:rsid w:val="00793BD8"/>
    <w:rsid w:val="00794866"/>
    <w:rsid w:val="0079527D"/>
    <w:rsid w:val="00795640"/>
    <w:rsid w:val="00796C55"/>
    <w:rsid w:val="00797462"/>
    <w:rsid w:val="007974A9"/>
    <w:rsid w:val="007A2F7A"/>
    <w:rsid w:val="007A3569"/>
    <w:rsid w:val="007A36C6"/>
    <w:rsid w:val="007A4188"/>
    <w:rsid w:val="007A4247"/>
    <w:rsid w:val="007A5167"/>
    <w:rsid w:val="007A5FE7"/>
    <w:rsid w:val="007A6EE3"/>
    <w:rsid w:val="007B3A25"/>
    <w:rsid w:val="007B3CC5"/>
    <w:rsid w:val="007B63F7"/>
    <w:rsid w:val="007B6E60"/>
    <w:rsid w:val="007B6EDD"/>
    <w:rsid w:val="007B715F"/>
    <w:rsid w:val="007B71AE"/>
    <w:rsid w:val="007C2C43"/>
    <w:rsid w:val="007C3CAB"/>
    <w:rsid w:val="007C66E7"/>
    <w:rsid w:val="007D011E"/>
    <w:rsid w:val="007D1593"/>
    <w:rsid w:val="007D1B5E"/>
    <w:rsid w:val="007D364F"/>
    <w:rsid w:val="007D506A"/>
    <w:rsid w:val="007D7B25"/>
    <w:rsid w:val="007E0818"/>
    <w:rsid w:val="007E0A2F"/>
    <w:rsid w:val="007E1251"/>
    <w:rsid w:val="007E214D"/>
    <w:rsid w:val="007E25F6"/>
    <w:rsid w:val="007E3583"/>
    <w:rsid w:val="007E496D"/>
    <w:rsid w:val="007E6305"/>
    <w:rsid w:val="007E7702"/>
    <w:rsid w:val="007F0E9D"/>
    <w:rsid w:val="007F3DFB"/>
    <w:rsid w:val="007F42D2"/>
    <w:rsid w:val="007F5D3C"/>
    <w:rsid w:val="00800637"/>
    <w:rsid w:val="0080164B"/>
    <w:rsid w:val="00802ADA"/>
    <w:rsid w:val="008041C6"/>
    <w:rsid w:val="00805771"/>
    <w:rsid w:val="00805833"/>
    <w:rsid w:val="0080775C"/>
    <w:rsid w:val="00812FD9"/>
    <w:rsid w:val="00813B77"/>
    <w:rsid w:val="00815E6C"/>
    <w:rsid w:val="00817760"/>
    <w:rsid w:val="00817B7A"/>
    <w:rsid w:val="00817E63"/>
    <w:rsid w:val="00822547"/>
    <w:rsid w:val="0082392F"/>
    <w:rsid w:val="00824BA7"/>
    <w:rsid w:val="0082769B"/>
    <w:rsid w:val="00827C7D"/>
    <w:rsid w:val="00831BD1"/>
    <w:rsid w:val="00832D4A"/>
    <w:rsid w:val="00835108"/>
    <w:rsid w:val="008373AC"/>
    <w:rsid w:val="00840061"/>
    <w:rsid w:val="00840A90"/>
    <w:rsid w:val="008427DE"/>
    <w:rsid w:val="008437F2"/>
    <w:rsid w:val="00843F7F"/>
    <w:rsid w:val="0084463D"/>
    <w:rsid w:val="00846983"/>
    <w:rsid w:val="00846E90"/>
    <w:rsid w:val="00847211"/>
    <w:rsid w:val="00847E37"/>
    <w:rsid w:val="00854AC0"/>
    <w:rsid w:val="00855262"/>
    <w:rsid w:val="00855EA7"/>
    <w:rsid w:val="008607F5"/>
    <w:rsid w:val="00860941"/>
    <w:rsid w:val="008615E1"/>
    <w:rsid w:val="00863059"/>
    <w:rsid w:val="008633F9"/>
    <w:rsid w:val="00864540"/>
    <w:rsid w:val="00864719"/>
    <w:rsid w:val="00870B04"/>
    <w:rsid w:val="00870CE2"/>
    <w:rsid w:val="00870E83"/>
    <w:rsid w:val="008727B5"/>
    <w:rsid w:val="008729AF"/>
    <w:rsid w:val="00873C36"/>
    <w:rsid w:val="00875366"/>
    <w:rsid w:val="00875AB6"/>
    <w:rsid w:val="00875B4D"/>
    <w:rsid w:val="00880191"/>
    <w:rsid w:val="00882F56"/>
    <w:rsid w:val="00884BDC"/>
    <w:rsid w:val="00886DBC"/>
    <w:rsid w:val="008877AB"/>
    <w:rsid w:val="00891248"/>
    <w:rsid w:val="00891DCD"/>
    <w:rsid w:val="00892259"/>
    <w:rsid w:val="008941E2"/>
    <w:rsid w:val="00894AB6"/>
    <w:rsid w:val="00894D27"/>
    <w:rsid w:val="008964A7"/>
    <w:rsid w:val="00897C19"/>
    <w:rsid w:val="00897FEF"/>
    <w:rsid w:val="008A1738"/>
    <w:rsid w:val="008A2924"/>
    <w:rsid w:val="008A2A5B"/>
    <w:rsid w:val="008A6225"/>
    <w:rsid w:val="008A7E68"/>
    <w:rsid w:val="008B05A8"/>
    <w:rsid w:val="008B2D6C"/>
    <w:rsid w:val="008B4D70"/>
    <w:rsid w:val="008B5552"/>
    <w:rsid w:val="008B5BCC"/>
    <w:rsid w:val="008B61F9"/>
    <w:rsid w:val="008B646B"/>
    <w:rsid w:val="008B72FA"/>
    <w:rsid w:val="008B7C58"/>
    <w:rsid w:val="008C0731"/>
    <w:rsid w:val="008C0819"/>
    <w:rsid w:val="008C11A4"/>
    <w:rsid w:val="008C2778"/>
    <w:rsid w:val="008C3356"/>
    <w:rsid w:val="008C54B7"/>
    <w:rsid w:val="008C694D"/>
    <w:rsid w:val="008D0700"/>
    <w:rsid w:val="008D1570"/>
    <w:rsid w:val="008D273E"/>
    <w:rsid w:val="008D52AC"/>
    <w:rsid w:val="008D5BA3"/>
    <w:rsid w:val="008D6FDB"/>
    <w:rsid w:val="008E0470"/>
    <w:rsid w:val="008E11D1"/>
    <w:rsid w:val="008E418A"/>
    <w:rsid w:val="008F2098"/>
    <w:rsid w:val="008F4E74"/>
    <w:rsid w:val="008F64E0"/>
    <w:rsid w:val="008F7A6A"/>
    <w:rsid w:val="00901664"/>
    <w:rsid w:val="009039FF"/>
    <w:rsid w:val="00904AAD"/>
    <w:rsid w:val="0090520C"/>
    <w:rsid w:val="0090525D"/>
    <w:rsid w:val="00910CBA"/>
    <w:rsid w:val="00911374"/>
    <w:rsid w:val="0091210B"/>
    <w:rsid w:val="00912A17"/>
    <w:rsid w:val="009133A6"/>
    <w:rsid w:val="00914618"/>
    <w:rsid w:val="00914994"/>
    <w:rsid w:val="00914D4F"/>
    <w:rsid w:val="00914EA4"/>
    <w:rsid w:val="009202C6"/>
    <w:rsid w:val="00920315"/>
    <w:rsid w:val="009243CA"/>
    <w:rsid w:val="00924899"/>
    <w:rsid w:val="00925A4F"/>
    <w:rsid w:val="009264F1"/>
    <w:rsid w:val="0092662F"/>
    <w:rsid w:val="00927157"/>
    <w:rsid w:val="009276BC"/>
    <w:rsid w:val="00931932"/>
    <w:rsid w:val="00931D5D"/>
    <w:rsid w:val="00932060"/>
    <w:rsid w:val="00932C03"/>
    <w:rsid w:val="00933132"/>
    <w:rsid w:val="00934629"/>
    <w:rsid w:val="00934679"/>
    <w:rsid w:val="009359E4"/>
    <w:rsid w:val="00936177"/>
    <w:rsid w:val="00936588"/>
    <w:rsid w:val="009373E6"/>
    <w:rsid w:val="00937FE8"/>
    <w:rsid w:val="009403FA"/>
    <w:rsid w:val="00941F3B"/>
    <w:rsid w:val="009421E9"/>
    <w:rsid w:val="00944063"/>
    <w:rsid w:val="00951210"/>
    <w:rsid w:val="0095157E"/>
    <w:rsid w:val="00952857"/>
    <w:rsid w:val="0095456A"/>
    <w:rsid w:val="0095679A"/>
    <w:rsid w:val="00957DEA"/>
    <w:rsid w:val="00961004"/>
    <w:rsid w:val="00963965"/>
    <w:rsid w:val="009642DC"/>
    <w:rsid w:val="00964EF0"/>
    <w:rsid w:val="00965D17"/>
    <w:rsid w:val="00965D96"/>
    <w:rsid w:val="00965E44"/>
    <w:rsid w:val="00967211"/>
    <w:rsid w:val="00967C4C"/>
    <w:rsid w:val="009708D5"/>
    <w:rsid w:val="009713CF"/>
    <w:rsid w:val="0097158E"/>
    <w:rsid w:val="00973A0A"/>
    <w:rsid w:val="00974F8B"/>
    <w:rsid w:val="009777A9"/>
    <w:rsid w:val="009777B0"/>
    <w:rsid w:val="00982CE4"/>
    <w:rsid w:val="00983ABE"/>
    <w:rsid w:val="009854EF"/>
    <w:rsid w:val="00987C0F"/>
    <w:rsid w:val="009902AC"/>
    <w:rsid w:val="009910D5"/>
    <w:rsid w:val="00991ED4"/>
    <w:rsid w:val="009923B4"/>
    <w:rsid w:val="00994EBE"/>
    <w:rsid w:val="00995F4D"/>
    <w:rsid w:val="00996CC4"/>
    <w:rsid w:val="00997B08"/>
    <w:rsid w:val="009A0D5A"/>
    <w:rsid w:val="009A1DC9"/>
    <w:rsid w:val="009A2786"/>
    <w:rsid w:val="009A2E50"/>
    <w:rsid w:val="009A4FB7"/>
    <w:rsid w:val="009B3085"/>
    <w:rsid w:val="009B3240"/>
    <w:rsid w:val="009B4D84"/>
    <w:rsid w:val="009B4DC2"/>
    <w:rsid w:val="009B5A42"/>
    <w:rsid w:val="009B5C97"/>
    <w:rsid w:val="009B6CAB"/>
    <w:rsid w:val="009B700B"/>
    <w:rsid w:val="009C0896"/>
    <w:rsid w:val="009C0A34"/>
    <w:rsid w:val="009C2627"/>
    <w:rsid w:val="009C27B0"/>
    <w:rsid w:val="009C3464"/>
    <w:rsid w:val="009C4765"/>
    <w:rsid w:val="009C68DF"/>
    <w:rsid w:val="009C7554"/>
    <w:rsid w:val="009C7720"/>
    <w:rsid w:val="009C7D4C"/>
    <w:rsid w:val="009D0958"/>
    <w:rsid w:val="009D0B47"/>
    <w:rsid w:val="009D19CA"/>
    <w:rsid w:val="009D2692"/>
    <w:rsid w:val="009D2DA1"/>
    <w:rsid w:val="009D6B93"/>
    <w:rsid w:val="009E002F"/>
    <w:rsid w:val="009E0410"/>
    <w:rsid w:val="009E07C2"/>
    <w:rsid w:val="009E08AD"/>
    <w:rsid w:val="009E139F"/>
    <w:rsid w:val="009E30AB"/>
    <w:rsid w:val="009E5739"/>
    <w:rsid w:val="009E642D"/>
    <w:rsid w:val="009E7666"/>
    <w:rsid w:val="009F05D6"/>
    <w:rsid w:val="009F0A24"/>
    <w:rsid w:val="009F1491"/>
    <w:rsid w:val="009F1BBB"/>
    <w:rsid w:val="009F1C02"/>
    <w:rsid w:val="009F4D6F"/>
    <w:rsid w:val="009F61AD"/>
    <w:rsid w:val="009F74B8"/>
    <w:rsid w:val="009F775F"/>
    <w:rsid w:val="009F79E3"/>
    <w:rsid w:val="00A01BDD"/>
    <w:rsid w:val="00A039B1"/>
    <w:rsid w:val="00A047C0"/>
    <w:rsid w:val="00A049D6"/>
    <w:rsid w:val="00A04CB4"/>
    <w:rsid w:val="00A05268"/>
    <w:rsid w:val="00A06E62"/>
    <w:rsid w:val="00A10337"/>
    <w:rsid w:val="00A10F61"/>
    <w:rsid w:val="00A1277C"/>
    <w:rsid w:val="00A1385A"/>
    <w:rsid w:val="00A13949"/>
    <w:rsid w:val="00A146F3"/>
    <w:rsid w:val="00A14E10"/>
    <w:rsid w:val="00A16657"/>
    <w:rsid w:val="00A16CA6"/>
    <w:rsid w:val="00A1746E"/>
    <w:rsid w:val="00A17D58"/>
    <w:rsid w:val="00A20A96"/>
    <w:rsid w:val="00A20F5D"/>
    <w:rsid w:val="00A21236"/>
    <w:rsid w:val="00A213D2"/>
    <w:rsid w:val="00A2276E"/>
    <w:rsid w:val="00A2293D"/>
    <w:rsid w:val="00A22F4A"/>
    <w:rsid w:val="00A232D3"/>
    <w:rsid w:val="00A26C39"/>
    <w:rsid w:val="00A274F5"/>
    <w:rsid w:val="00A278CA"/>
    <w:rsid w:val="00A27FDA"/>
    <w:rsid w:val="00A27FDC"/>
    <w:rsid w:val="00A3219C"/>
    <w:rsid w:val="00A33187"/>
    <w:rsid w:val="00A33275"/>
    <w:rsid w:val="00A3327D"/>
    <w:rsid w:val="00A339CA"/>
    <w:rsid w:val="00A34972"/>
    <w:rsid w:val="00A358AE"/>
    <w:rsid w:val="00A3617F"/>
    <w:rsid w:val="00A42CB9"/>
    <w:rsid w:val="00A455AD"/>
    <w:rsid w:val="00A45A47"/>
    <w:rsid w:val="00A46A38"/>
    <w:rsid w:val="00A47CD5"/>
    <w:rsid w:val="00A502DE"/>
    <w:rsid w:val="00A50CDA"/>
    <w:rsid w:val="00A51631"/>
    <w:rsid w:val="00A53740"/>
    <w:rsid w:val="00A55468"/>
    <w:rsid w:val="00A56800"/>
    <w:rsid w:val="00A60159"/>
    <w:rsid w:val="00A60520"/>
    <w:rsid w:val="00A6151B"/>
    <w:rsid w:val="00A61C6F"/>
    <w:rsid w:val="00A62F98"/>
    <w:rsid w:val="00A639AE"/>
    <w:rsid w:val="00A64AC5"/>
    <w:rsid w:val="00A6532B"/>
    <w:rsid w:val="00A6617D"/>
    <w:rsid w:val="00A70725"/>
    <w:rsid w:val="00A72A11"/>
    <w:rsid w:val="00A735F6"/>
    <w:rsid w:val="00A73D85"/>
    <w:rsid w:val="00A74539"/>
    <w:rsid w:val="00A756AF"/>
    <w:rsid w:val="00A7748A"/>
    <w:rsid w:val="00A77CEE"/>
    <w:rsid w:val="00A82518"/>
    <w:rsid w:val="00A82A73"/>
    <w:rsid w:val="00A832CC"/>
    <w:rsid w:val="00A838EC"/>
    <w:rsid w:val="00A83F5B"/>
    <w:rsid w:val="00A849DC"/>
    <w:rsid w:val="00A855E8"/>
    <w:rsid w:val="00A85F2B"/>
    <w:rsid w:val="00A86E5E"/>
    <w:rsid w:val="00A86F2B"/>
    <w:rsid w:val="00A87040"/>
    <w:rsid w:val="00A87862"/>
    <w:rsid w:val="00A879F1"/>
    <w:rsid w:val="00A92330"/>
    <w:rsid w:val="00A93ABD"/>
    <w:rsid w:val="00A94CE4"/>
    <w:rsid w:val="00A94EBB"/>
    <w:rsid w:val="00A973AF"/>
    <w:rsid w:val="00AA0C0E"/>
    <w:rsid w:val="00AA0EF2"/>
    <w:rsid w:val="00AA190F"/>
    <w:rsid w:val="00AA1CBC"/>
    <w:rsid w:val="00AA2F49"/>
    <w:rsid w:val="00AA4F8E"/>
    <w:rsid w:val="00AB0C26"/>
    <w:rsid w:val="00AB3C3F"/>
    <w:rsid w:val="00AB4347"/>
    <w:rsid w:val="00AB64A5"/>
    <w:rsid w:val="00AB6C4C"/>
    <w:rsid w:val="00AC4361"/>
    <w:rsid w:val="00AC48B2"/>
    <w:rsid w:val="00AC4C74"/>
    <w:rsid w:val="00AC4D32"/>
    <w:rsid w:val="00AD013C"/>
    <w:rsid w:val="00AD020F"/>
    <w:rsid w:val="00AD0CBC"/>
    <w:rsid w:val="00AD0D2F"/>
    <w:rsid w:val="00AD21B3"/>
    <w:rsid w:val="00AD41C9"/>
    <w:rsid w:val="00AD4FAF"/>
    <w:rsid w:val="00AD5A29"/>
    <w:rsid w:val="00AD670A"/>
    <w:rsid w:val="00AD7D11"/>
    <w:rsid w:val="00AE013B"/>
    <w:rsid w:val="00AE0EEF"/>
    <w:rsid w:val="00AE0F4B"/>
    <w:rsid w:val="00AE1F96"/>
    <w:rsid w:val="00AE2589"/>
    <w:rsid w:val="00AE4225"/>
    <w:rsid w:val="00AE4592"/>
    <w:rsid w:val="00AE4AE5"/>
    <w:rsid w:val="00AF10E1"/>
    <w:rsid w:val="00AF187F"/>
    <w:rsid w:val="00AF3C5F"/>
    <w:rsid w:val="00AF4631"/>
    <w:rsid w:val="00AF604F"/>
    <w:rsid w:val="00AF785E"/>
    <w:rsid w:val="00B002DD"/>
    <w:rsid w:val="00B00AF5"/>
    <w:rsid w:val="00B02EBF"/>
    <w:rsid w:val="00B03AB4"/>
    <w:rsid w:val="00B043E0"/>
    <w:rsid w:val="00B04A57"/>
    <w:rsid w:val="00B05AB2"/>
    <w:rsid w:val="00B05E5D"/>
    <w:rsid w:val="00B070AF"/>
    <w:rsid w:val="00B1083F"/>
    <w:rsid w:val="00B10EF1"/>
    <w:rsid w:val="00B13CD1"/>
    <w:rsid w:val="00B14723"/>
    <w:rsid w:val="00B15D0F"/>
    <w:rsid w:val="00B22075"/>
    <w:rsid w:val="00B23E1D"/>
    <w:rsid w:val="00B2425C"/>
    <w:rsid w:val="00B26E79"/>
    <w:rsid w:val="00B30EB3"/>
    <w:rsid w:val="00B31B4E"/>
    <w:rsid w:val="00B31C34"/>
    <w:rsid w:val="00B31D3E"/>
    <w:rsid w:val="00B31DF5"/>
    <w:rsid w:val="00B31EE4"/>
    <w:rsid w:val="00B324FB"/>
    <w:rsid w:val="00B3296B"/>
    <w:rsid w:val="00B34E2C"/>
    <w:rsid w:val="00B4020E"/>
    <w:rsid w:val="00B41A8F"/>
    <w:rsid w:val="00B42887"/>
    <w:rsid w:val="00B45474"/>
    <w:rsid w:val="00B46F9F"/>
    <w:rsid w:val="00B478BD"/>
    <w:rsid w:val="00B47B55"/>
    <w:rsid w:val="00B47F62"/>
    <w:rsid w:val="00B52386"/>
    <w:rsid w:val="00B528A6"/>
    <w:rsid w:val="00B53906"/>
    <w:rsid w:val="00B5582C"/>
    <w:rsid w:val="00B60013"/>
    <w:rsid w:val="00B6014E"/>
    <w:rsid w:val="00B60192"/>
    <w:rsid w:val="00B60BCC"/>
    <w:rsid w:val="00B6252C"/>
    <w:rsid w:val="00B643C1"/>
    <w:rsid w:val="00B651A4"/>
    <w:rsid w:val="00B663A9"/>
    <w:rsid w:val="00B666F9"/>
    <w:rsid w:val="00B66E32"/>
    <w:rsid w:val="00B67450"/>
    <w:rsid w:val="00B67971"/>
    <w:rsid w:val="00B70403"/>
    <w:rsid w:val="00B715A5"/>
    <w:rsid w:val="00B71701"/>
    <w:rsid w:val="00B728E2"/>
    <w:rsid w:val="00B739A3"/>
    <w:rsid w:val="00B73AB6"/>
    <w:rsid w:val="00B747B2"/>
    <w:rsid w:val="00B75485"/>
    <w:rsid w:val="00B7629E"/>
    <w:rsid w:val="00B76BC2"/>
    <w:rsid w:val="00B76C02"/>
    <w:rsid w:val="00B76F3F"/>
    <w:rsid w:val="00B76F6A"/>
    <w:rsid w:val="00B77FC9"/>
    <w:rsid w:val="00B803C7"/>
    <w:rsid w:val="00B81C43"/>
    <w:rsid w:val="00B8431D"/>
    <w:rsid w:val="00B85C46"/>
    <w:rsid w:val="00B90DE3"/>
    <w:rsid w:val="00B913CE"/>
    <w:rsid w:val="00B92321"/>
    <w:rsid w:val="00B92876"/>
    <w:rsid w:val="00B94244"/>
    <w:rsid w:val="00B95246"/>
    <w:rsid w:val="00B9559F"/>
    <w:rsid w:val="00B95F28"/>
    <w:rsid w:val="00B9759F"/>
    <w:rsid w:val="00B9765A"/>
    <w:rsid w:val="00B979AD"/>
    <w:rsid w:val="00BA0772"/>
    <w:rsid w:val="00BA4B0F"/>
    <w:rsid w:val="00BA55CD"/>
    <w:rsid w:val="00BA7706"/>
    <w:rsid w:val="00BA7D90"/>
    <w:rsid w:val="00BB0FD7"/>
    <w:rsid w:val="00BB1E0E"/>
    <w:rsid w:val="00BB3644"/>
    <w:rsid w:val="00BB50C0"/>
    <w:rsid w:val="00BB71CB"/>
    <w:rsid w:val="00BC21CB"/>
    <w:rsid w:val="00BC2AE2"/>
    <w:rsid w:val="00BC3B21"/>
    <w:rsid w:val="00BC3E22"/>
    <w:rsid w:val="00BC4174"/>
    <w:rsid w:val="00BC46D3"/>
    <w:rsid w:val="00BC4DCD"/>
    <w:rsid w:val="00BC4E3E"/>
    <w:rsid w:val="00BC5E73"/>
    <w:rsid w:val="00BC69B9"/>
    <w:rsid w:val="00BC6C23"/>
    <w:rsid w:val="00BC745C"/>
    <w:rsid w:val="00BD10B2"/>
    <w:rsid w:val="00BD1412"/>
    <w:rsid w:val="00BD1BAC"/>
    <w:rsid w:val="00BD2607"/>
    <w:rsid w:val="00BD32DB"/>
    <w:rsid w:val="00BD384D"/>
    <w:rsid w:val="00BD6DC0"/>
    <w:rsid w:val="00BD77CE"/>
    <w:rsid w:val="00BD791C"/>
    <w:rsid w:val="00BD7B9B"/>
    <w:rsid w:val="00BE1987"/>
    <w:rsid w:val="00BE1FB4"/>
    <w:rsid w:val="00BE4FC5"/>
    <w:rsid w:val="00BE5A52"/>
    <w:rsid w:val="00BE5F35"/>
    <w:rsid w:val="00BF04A8"/>
    <w:rsid w:val="00BF0C35"/>
    <w:rsid w:val="00BF24C9"/>
    <w:rsid w:val="00BF3EEF"/>
    <w:rsid w:val="00BF40FA"/>
    <w:rsid w:val="00BF424D"/>
    <w:rsid w:val="00BF60EF"/>
    <w:rsid w:val="00BF62B5"/>
    <w:rsid w:val="00BF74A3"/>
    <w:rsid w:val="00BF7EBC"/>
    <w:rsid w:val="00BF7F3C"/>
    <w:rsid w:val="00C01B7A"/>
    <w:rsid w:val="00C026A5"/>
    <w:rsid w:val="00C02B80"/>
    <w:rsid w:val="00C0336C"/>
    <w:rsid w:val="00C0582E"/>
    <w:rsid w:val="00C073EA"/>
    <w:rsid w:val="00C077EB"/>
    <w:rsid w:val="00C07F06"/>
    <w:rsid w:val="00C1010E"/>
    <w:rsid w:val="00C12230"/>
    <w:rsid w:val="00C12935"/>
    <w:rsid w:val="00C12D06"/>
    <w:rsid w:val="00C14078"/>
    <w:rsid w:val="00C15307"/>
    <w:rsid w:val="00C17F5D"/>
    <w:rsid w:val="00C20D3C"/>
    <w:rsid w:val="00C21299"/>
    <w:rsid w:val="00C244FD"/>
    <w:rsid w:val="00C25F64"/>
    <w:rsid w:val="00C3065C"/>
    <w:rsid w:val="00C30994"/>
    <w:rsid w:val="00C32A29"/>
    <w:rsid w:val="00C3456A"/>
    <w:rsid w:val="00C35669"/>
    <w:rsid w:val="00C3572E"/>
    <w:rsid w:val="00C361D0"/>
    <w:rsid w:val="00C368D2"/>
    <w:rsid w:val="00C36E2D"/>
    <w:rsid w:val="00C36EF6"/>
    <w:rsid w:val="00C36F20"/>
    <w:rsid w:val="00C42047"/>
    <w:rsid w:val="00C448B9"/>
    <w:rsid w:val="00C44D54"/>
    <w:rsid w:val="00C456FA"/>
    <w:rsid w:val="00C46358"/>
    <w:rsid w:val="00C477D1"/>
    <w:rsid w:val="00C52305"/>
    <w:rsid w:val="00C528F7"/>
    <w:rsid w:val="00C52E26"/>
    <w:rsid w:val="00C5306C"/>
    <w:rsid w:val="00C5406B"/>
    <w:rsid w:val="00C55C0B"/>
    <w:rsid w:val="00C6001F"/>
    <w:rsid w:val="00C6011B"/>
    <w:rsid w:val="00C60217"/>
    <w:rsid w:val="00C605BA"/>
    <w:rsid w:val="00C6119A"/>
    <w:rsid w:val="00C635DC"/>
    <w:rsid w:val="00C6449F"/>
    <w:rsid w:val="00C664B7"/>
    <w:rsid w:val="00C67140"/>
    <w:rsid w:val="00C673BD"/>
    <w:rsid w:val="00C70841"/>
    <w:rsid w:val="00C70D90"/>
    <w:rsid w:val="00C7145A"/>
    <w:rsid w:val="00C71A3F"/>
    <w:rsid w:val="00C759E6"/>
    <w:rsid w:val="00C8118E"/>
    <w:rsid w:val="00C82B55"/>
    <w:rsid w:val="00C82E3F"/>
    <w:rsid w:val="00C84683"/>
    <w:rsid w:val="00C86448"/>
    <w:rsid w:val="00C87171"/>
    <w:rsid w:val="00C90547"/>
    <w:rsid w:val="00C906BC"/>
    <w:rsid w:val="00C90DE0"/>
    <w:rsid w:val="00C91D95"/>
    <w:rsid w:val="00C926DE"/>
    <w:rsid w:val="00C93302"/>
    <w:rsid w:val="00C941EA"/>
    <w:rsid w:val="00C94FD3"/>
    <w:rsid w:val="00CA22E3"/>
    <w:rsid w:val="00CA2CD4"/>
    <w:rsid w:val="00CA3F3A"/>
    <w:rsid w:val="00CA47BC"/>
    <w:rsid w:val="00CA4D45"/>
    <w:rsid w:val="00CA530C"/>
    <w:rsid w:val="00CA58CC"/>
    <w:rsid w:val="00CA5932"/>
    <w:rsid w:val="00CA6232"/>
    <w:rsid w:val="00CA6815"/>
    <w:rsid w:val="00CB1882"/>
    <w:rsid w:val="00CB26B8"/>
    <w:rsid w:val="00CB3938"/>
    <w:rsid w:val="00CB49FF"/>
    <w:rsid w:val="00CB59FC"/>
    <w:rsid w:val="00CB621B"/>
    <w:rsid w:val="00CB70A6"/>
    <w:rsid w:val="00CC04EB"/>
    <w:rsid w:val="00CC1A59"/>
    <w:rsid w:val="00CC3AF7"/>
    <w:rsid w:val="00CC5627"/>
    <w:rsid w:val="00CD0DAE"/>
    <w:rsid w:val="00CD0E04"/>
    <w:rsid w:val="00CD0EDF"/>
    <w:rsid w:val="00CD2299"/>
    <w:rsid w:val="00CD3EAC"/>
    <w:rsid w:val="00CD4383"/>
    <w:rsid w:val="00CD6CCC"/>
    <w:rsid w:val="00CE08A1"/>
    <w:rsid w:val="00CE36CC"/>
    <w:rsid w:val="00CE53B5"/>
    <w:rsid w:val="00CE5471"/>
    <w:rsid w:val="00CE6D83"/>
    <w:rsid w:val="00CE7675"/>
    <w:rsid w:val="00CF0661"/>
    <w:rsid w:val="00CF111C"/>
    <w:rsid w:val="00CF2844"/>
    <w:rsid w:val="00CF57F1"/>
    <w:rsid w:val="00CF7E4D"/>
    <w:rsid w:val="00D02102"/>
    <w:rsid w:val="00D024BA"/>
    <w:rsid w:val="00D02F7C"/>
    <w:rsid w:val="00D030D8"/>
    <w:rsid w:val="00D0342F"/>
    <w:rsid w:val="00D036C1"/>
    <w:rsid w:val="00D0393C"/>
    <w:rsid w:val="00D0535F"/>
    <w:rsid w:val="00D05A70"/>
    <w:rsid w:val="00D13CA7"/>
    <w:rsid w:val="00D13EDE"/>
    <w:rsid w:val="00D14DDA"/>
    <w:rsid w:val="00D15FAB"/>
    <w:rsid w:val="00D1697A"/>
    <w:rsid w:val="00D16CF7"/>
    <w:rsid w:val="00D21B08"/>
    <w:rsid w:val="00D21C46"/>
    <w:rsid w:val="00D22392"/>
    <w:rsid w:val="00D227EF"/>
    <w:rsid w:val="00D23049"/>
    <w:rsid w:val="00D23887"/>
    <w:rsid w:val="00D2419F"/>
    <w:rsid w:val="00D250E6"/>
    <w:rsid w:val="00D261C3"/>
    <w:rsid w:val="00D30051"/>
    <w:rsid w:val="00D323AB"/>
    <w:rsid w:val="00D327BF"/>
    <w:rsid w:val="00D33AE9"/>
    <w:rsid w:val="00D34718"/>
    <w:rsid w:val="00D36B2A"/>
    <w:rsid w:val="00D377B4"/>
    <w:rsid w:val="00D37CF7"/>
    <w:rsid w:val="00D40B63"/>
    <w:rsid w:val="00D416AD"/>
    <w:rsid w:val="00D43F74"/>
    <w:rsid w:val="00D44D6A"/>
    <w:rsid w:val="00D45643"/>
    <w:rsid w:val="00D456CE"/>
    <w:rsid w:val="00D45A0C"/>
    <w:rsid w:val="00D47B1D"/>
    <w:rsid w:val="00D51637"/>
    <w:rsid w:val="00D5480F"/>
    <w:rsid w:val="00D55367"/>
    <w:rsid w:val="00D56936"/>
    <w:rsid w:val="00D600E4"/>
    <w:rsid w:val="00D60959"/>
    <w:rsid w:val="00D60B73"/>
    <w:rsid w:val="00D612BE"/>
    <w:rsid w:val="00D6695A"/>
    <w:rsid w:val="00D67BCF"/>
    <w:rsid w:val="00D67C90"/>
    <w:rsid w:val="00D71DE6"/>
    <w:rsid w:val="00D73516"/>
    <w:rsid w:val="00D73F2F"/>
    <w:rsid w:val="00D744FE"/>
    <w:rsid w:val="00D748EA"/>
    <w:rsid w:val="00D751D7"/>
    <w:rsid w:val="00D75523"/>
    <w:rsid w:val="00D759CC"/>
    <w:rsid w:val="00D803A2"/>
    <w:rsid w:val="00D80F1C"/>
    <w:rsid w:val="00D810BF"/>
    <w:rsid w:val="00D82713"/>
    <w:rsid w:val="00D83421"/>
    <w:rsid w:val="00D835FF"/>
    <w:rsid w:val="00D84AAC"/>
    <w:rsid w:val="00D85117"/>
    <w:rsid w:val="00D86214"/>
    <w:rsid w:val="00D865E6"/>
    <w:rsid w:val="00D869E3"/>
    <w:rsid w:val="00D876BA"/>
    <w:rsid w:val="00D90BBB"/>
    <w:rsid w:val="00D91CF2"/>
    <w:rsid w:val="00DA108B"/>
    <w:rsid w:val="00DA1918"/>
    <w:rsid w:val="00DA459A"/>
    <w:rsid w:val="00DA549D"/>
    <w:rsid w:val="00DA602F"/>
    <w:rsid w:val="00DB0055"/>
    <w:rsid w:val="00DB3D71"/>
    <w:rsid w:val="00DB4C18"/>
    <w:rsid w:val="00DC167D"/>
    <w:rsid w:val="00DC3FBF"/>
    <w:rsid w:val="00DC44C7"/>
    <w:rsid w:val="00DC459E"/>
    <w:rsid w:val="00DC718D"/>
    <w:rsid w:val="00DD0B20"/>
    <w:rsid w:val="00DD1731"/>
    <w:rsid w:val="00DD611C"/>
    <w:rsid w:val="00DE14E5"/>
    <w:rsid w:val="00DE1728"/>
    <w:rsid w:val="00DE5F67"/>
    <w:rsid w:val="00DE698D"/>
    <w:rsid w:val="00DE7DD2"/>
    <w:rsid w:val="00DF0BF0"/>
    <w:rsid w:val="00DF0D29"/>
    <w:rsid w:val="00DF1A27"/>
    <w:rsid w:val="00DF2F5D"/>
    <w:rsid w:val="00DF325E"/>
    <w:rsid w:val="00DF3697"/>
    <w:rsid w:val="00DF4411"/>
    <w:rsid w:val="00DF4DBF"/>
    <w:rsid w:val="00DF517B"/>
    <w:rsid w:val="00DF53B3"/>
    <w:rsid w:val="00DF5CD0"/>
    <w:rsid w:val="00DF6F3B"/>
    <w:rsid w:val="00E00E02"/>
    <w:rsid w:val="00E01039"/>
    <w:rsid w:val="00E01E45"/>
    <w:rsid w:val="00E01F2B"/>
    <w:rsid w:val="00E028EB"/>
    <w:rsid w:val="00E028EC"/>
    <w:rsid w:val="00E02DE8"/>
    <w:rsid w:val="00E02E5A"/>
    <w:rsid w:val="00E032A2"/>
    <w:rsid w:val="00E04610"/>
    <w:rsid w:val="00E06568"/>
    <w:rsid w:val="00E1126B"/>
    <w:rsid w:val="00E12C34"/>
    <w:rsid w:val="00E13267"/>
    <w:rsid w:val="00E136B1"/>
    <w:rsid w:val="00E13900"/>
    <w:rsid w:val="00E13E6C"/>
    <w:rsid w:val="00E1462B"/>
    <w:rsid w:val="00E15C51"/>
    <w:rsid w:val="00E172D8"/>
    <w:rsid w:val="00E2073C"/>
    <w:rsid w:val="00E20B82"/>
    <w:rsid w:val="00E21184"/>
    <w:rsid w:val="00E238CB"/>
    <w:rsid w:val="00E25B03"/>
    <w:rsid w:val="00E27BAC"/>
    <w:rsid w:val="00E3087C"/>
    <w:rsid w:val="00E32D29"/>
    <w:rsid w:val="00E334E5"/>
    <w:rsid w:val="00E340FB"/>
    <w:rsid w:val="00E34146"/>
    <w:rsid w:val="00E34981"/>
    <w:rsid w:val="00E350E1"/>
    <w:rsid w:val="00E35DEE"/>
    <w:rsid w:val="00E3749B"/>
    <w:rsid w:val="00E41C57"/>
    <w:rsid w:val="00E42DA9"/>
    <w:rsid w:val="00E434BC"/>
    <w:rsid w:val="00E4359A"/>
    <w:rsid w:val="00E43F1F"/>
    <w:rsid w:val="00E44079"/>
    <w:rsid w:val="00E455BC"/>
    <w:rsid w:val="00E457BD"/>
    <w:rsid w:val="00E46961"/>
    <w:rsid w:val="00E46E5E"/>
    <w:rsid w:val="00E474EB"/>
    <w:rsid w:val="00E47780"/>
    <w:rsid w:val="00E47F2E"/>
    <w:rsid w:val="00E50D57"/>
    <w:rsid w:val="00E517F6"/>
    <w:rsid w:val="00E53380"/>
    <w:rsid w:val="00E53741"/>
    <w:rsid w:val="00E5444F"/>
    <w:rsid w:val="00E551B0"/>
    <w:rsid w:val="00E5560F"/>
    <w:rsid w:val="00E56425"/>
    <w:rsid w:val="00E56E1A"/>
    <w:rsid w:val="00E62A6F"/>
    <w:rsid w:val="00E641BB"/>
    <w:rsid w:val="00E643D2"/>
    <w:rsid w:val="00E64A50"/>
    <w:rsid w:val="00E6741D"/>
    <w:rsid w:val="00E7084E"/>
    <w:rsid w:val="00E71121"/>
    <w:rsid w:val="00E72EFE"/>
    <w:rsid w:val="00E73C89"/>
    <w:rsid w:val="00E74B2F"/>
    <w:rsid w:val="00E75471"/>
    <w:rsid w:val="00E75564"/>
    <w:rsid w:val="00E75A17"/>
    <w:rsid w:val="00E75FCE"/>
    <w:rsid w:val="00E82BF6"/>
    <w:rsid w:val="00E846C7"/>
    <w:rsid w:val="00E91064"/>
    <w:rsid w:val="00E91138"/>
    <w:rsid w:val="00E929A6"/>
    <w:rsid w:val="00E92A03"/>
    <w:rsid w:val="00E94C4A"/>
    <w:rsid w:val="00E954A9"/>
    <w:rsid w:val="00E95E7D"/>
    <w:rsid w:val="00E96446"/>
    <w:rsid w:val="00E97911"/>
    <w:rsid w:val="00EA11BB"/>
    <w:rsid w:val="00EA126F"/>
    <w:rsid w:val="00EA3631"/>
    <w:rsid w:val="00EA5C2E"/>
    <w:rsid w:val="00EA6AC2"/>
    <w:rsid w:val="00EA7067"/>
    <w:rsid w:val="00EA7A49"/>
    <w:rsid w:val="00EA7BA6"/>
    <w:rsid w:val="00EB0123"/>
    <w:rsid w:val="00EB01D3"/>
    <w:rsid w:val="00EB2687"/>
    <w:rsid w:val="00EB3DB4"/>
    <w:rsid w:val="00EB4896"/>
    <w:rsid w:val="00EB54EB"/>
    <w:rsid w:val="00EB5BBC"/>
    <w:rsid w:val="00EB766E"/>
    <w:rsid w:val="00EC0EA2"/>
    <w:rsid w:val="00EC19C3"/>
    <w:rsid w:val="00EC2056"/>
    <w:rsid w:val="00EC34BE"/>
    <w:rsid w:val="00EC4A04"/>
    <w:rsid w:val="00EC4A0D"/>
    <w:rsid w:val="00EC57DA"/>
    <w:rsid w:val="00EC5B57"/>
    <w:rsid w:val="00EC602D"/>
    <w:rsid w:val="00EC6D0E"/>
    <w:rsid w:val="00EC7149"/>
    <w:rsid w:val="00ED101A"/>
    <w:rsid w:val="00ED322E"/>
    <w:rsid w:val="00ED4C96"/>
    <w:rsid w:val="00ED5FFE"/>
    <w:rsid w:val="00EE026C"/>
    <w:rsid w:val="00EE0E41"/>
    <w:rsid w:val="00EE1B29"/>
    <w:rsid w:val="00EE2967"/>
    <w:rsid w:val="00EE5210"/>
    <w:rsid w:val="00EE6F5A"/>
    <w:rsid w:val="00EF1999"/>
    <w:rsid w:val="00EF1B30"/>
    <w:rsid w:val="00EF2DE5"/>
    <w:rsid w:val="00EF3F41"/>
    <w:rsid w:val="00EF429B"/>
    <w:rsid w:val="00EF5A82"/>
    <w:rsid w:val="00EF7E3A"/>
    <w:rsid w:val="00F001EF"/>
    <w:rsid w:val="00F0448C"/>
    <w:rsid w:val="00F04D19"/>
    <w:rsid w:val="00F06E40"/>
    <w:rsid w:val="00F07868"/>
    <w:rsid w:val="00F10995"/>
    <w:rsid w:val="00F10F73"/>
    <w:rsid w:val="00F127E3"/>
    <w:rsid w:val="00F12FE0"/>
    <w:rsid w:val="00F13B40"/>
    <w:rsid w:val="00F145CE"/>
    <w:rsid w:val="00F14D8D"/>
    <w:rsid w:val="00F156C2"/>
    <w:rsid w:val="00F17512"/>
    <w:rsid w:val="00F20184"/>
    <w:rsid w:val="00F20FCC"/>
    <w:rsid w:val="00F23490"/>
    <w:rsid w:val="00F2428B"/>
    <w:rsid w:val="00F2498B"/>
    <w:rsid w:val="00F2539D"/>
    <w:rsid w:val="00F25636"/>
    <w:rsid w:val="00F25744"/>
    <w:rsid w:val="00F2581E"/>
    <w:rsid w:val="00F2686E"/>
    <w:rsid w:val="00F27D10"/>
    <w:rsid w:val="00F30F77"/>
    <w:rsid w:val="00F32C93"/>
    <w:rsid w:val="00F34D4F"/>
    <w:rsid w:val="00F352D8"/>
    <w:rsid w:val="00F36BDF"/>
    <w:rsid w:val="00F40410"/>
    <w:rsid w:val="00F40B6C"/>
    <w:rsid w:val="00F449A4"/>
    <w:rsid w:val="00F44D66"/>
    <w:rsid w:val="00F50A53"/>
    <w:rsid w:val="00F51B63"/>
    <w:rsid w:val="00F5271A"/>
    <w:rsid w:val="00F5437B"/>
    <w:rsid w:val="00F5757C"/>
    <w:rsid w:val="00F601C1"/>
    <w:rsid w:val="00F60B2A"/>
    <w:rsid w:val="00F6137D"/>
    <w:rsid w:val="00F631B0"/>
    <w:rsid w:val="00F633AD"/>
    <w:rsid w:val="00F6443B"/>
    <w:rsid w:val="00F64555"/>
    <w:rsid w:val="00F648D4"/>
    <w:rsid w:val="00F659D0"/>
    <w:rsid w:val="00F662EF"/>
    <w:rsid w:val="00F66444"/>
    <w:rsid w:val="00F66D21"/>
    <w:rsid w:val="00F67D78"/>
    <w:rsid w:val="00F700F1"/>
    <w:rsid w:val="00F71605"/>
    <w:rsid w:val="00F719D9"/>
    <w:rsid w:val="00F73998"/>
    <w:rsid w:val="00F7502A"/>
    <w:rsid w:val="00F75E97"/>
    <w:rsid w:val="00F766E9"/>
    <w:rsid w:val="00F7723C"/>
    <w:rsid w:val="00F80748"/>
    <w:rsid w:val="00F809AB"/>
    <w:rsid w:val="00F809AC"/>
    <w:rsid w:val="00F824C4"/>
    <w:rsid w:val="00F83133"/>
    <w:rsid w:val="00F83848"/>
    <w:rsid w:val="00F83A32"/>
    <w:rsid w:val="00F83BB5"/>
    <w:rsid w:val="00F84281"/>
    <w:rsid w:val="00F8628A"/>
    <w:rsid w:val="00F86B38"/>
    <w:rsid w:val="00F86DC2"/>
    <w:rsid w:val="00F87712"/>
    <w:rsid w:val="00F906EB"/>
    <w:rsid w:val="00F917EB"/>
    <w:rsid w:val="00F930BC"/>
    <w:rsid w:val="00F93F97"/>
    <w:rsid w:val="00F97B1D"/>
    <w:rsid w:val="00F97FE6"/>
    <w:rsid w:val="00FA2FCA"/>
    <w:rsid w:val="00FA3CCD"/>
    <w:rsid w:val="00FA4CC6"/>
    <w:rsid w:val="00FA4E22"/>
    <w:rsid w:val="00FA5BE1"/>
    <w:rsid w:val="00FA78A6"/>
    <w:rsid w:val="00FB027D"/>
    <w:rsid w:val="00FB0606"/>
    <w:rsid w:val="00FB43A2"/>
    <w:rsid w:val="00FB7345"/>
    <w:rsid w:val="00FC19E0"/>
    <w:rsid w:val="00FC1C9D"/>
    <w:rsid w:val="00FC22FE"/>
    <w:rsid w:val="00FC3871"/>
    <w:rsid w:val="00FC395C"/>
    <w:rsid w:val="00FC3BAF"/>
    <w:rsid w:val="00FC3E50"/>
    <w:rsid w:val="00FC4516"/>
    <w:rsid w:val="00FC485B"/>
    <w:rsid w:val="00FC5043"/>
    <w:rsid w:val="00FC663B"/>
    <w:rsid w:val="00FC78AC"/>
    <w:rsid w:val="00FC7C7A"/>
    <w:rsid w:val="00FD0AAD"/>
    <w:rsid w:val="00FD0B8F"/>
    <w:rsid w:val="00FD2284"/>
    <w:rsid w:val="00FD476D"/>
    <w:rsid w:val="00FD587D"/>
    <w:rsid w:val="00FD60F1"/>
    <w:rsid w:val="00FD7247"/>
    <w:rsid w:val="00FE0579"/>
    <w:rsid w:val="00FE0FB5"/>
    <w:rsid w:val="00FE11D1"/>
    <w:rsid w:val="00FE2D0C"/>
    <w:rsid w:val="00FE4DEC"/>
    <w:rsid w:val="00FE52AB"/>
    <w:rsid w:val="00FE7229"/>
    <w:rsid w:val="00FE7C83"/>
    <w:rsid w:val="00FF021A"/>
    <w:rsid w:val="00FF046D"/>
    <w:rsid w:val="00FF16C6"/>
    <w:rsid w:val="00FF2725"/>
    <w:rsid w:val="00FF2A02"/>
    <w:rsid w:val="00FF2E1C"/>
    <w:rsid w:val="00FF33CE"/>
    <w:rsid w:val="00FF3B2C"/>
    <w:rsid w:val="00FF5897"/>
    <w:rsid w:val="00FF71EC"/>
    <w:rsid w:val="00FF7821"/>
    <w:rsid w:val="00FF7A58"/>
    <w:rsid w:val="015F7FA6"/>
    <w:rsid w:val="02901013"/>
    <w:rsid w:val="02EA6F7D"/>
    <w:rsid w:val="03DB5645"/>
    <w:rsid w:val="04017C4B"/>
    <w:rsid w:val="0465360C"/>
    <w:rsid w:val="04773133"/>
    <w:rsid w:val="0490052E"/>
    <w:rsid w:val="050D67F1"/>
    <w:rsid w:val="052047A9"/>
    <w:rsid w:val="05FF630F"/>
    <w:rsid w:val="06623195"/>
    <w:rsid w:val="06896364"/>
    <w:rsid w:val="07C26632"/>
    <w:rsid w:val="080A4D4A"/>
    <w:rsid w:val="081160E1"/>
    <w:rsid w:val="08186D4C"/>
    <w:rsid w:val="082A64E5"/>
    <w:rsid w:val="084D37D6"/>
    <w:rsid w:val="08973893"/>
    <w:rsid w:val="096C3D17"/>
    <w:rsid w:val="0A1D06ED"/>
    <w:rsid w:val="0AA64954"/>
    <w:rsid w:val="0AE55C04"/>
    <w:rsid w:val="0BF90DF9"/>
    <w:rsid w:val="0C4402CE"/>
    <w:rsid w:val="0C502CD5"/>
    <w:rsid w:val="0C70624B"/>
    <w:rsid w:val="0D5244B7"/>
    <w:rsid w:val="0DF77E08"/>
    <w:rsid w:val="0F277614"/>
    <w:rsid w:val="0F9D28A1"/>
    <w:rsid w:val="0FAC5499"/>
    <w:rsid w:val="0FC03C30"/>
    <w:rsid w:val="0FEC64A6"/>
    <w:rsid w:val="10D57AF4"/>
    <w:rsid w:val="11EA273B"/>
    <w:rsid w:val="12CD7C1F"/>
    <w:rsid w:val="12CE6E9A"/>
    <w:rsid w:val="13473F05"/>
    <w:rsid w:val="13520A1E"/>
    <w:rsid w:val="1395138B"/>
    <w:rsid w:val="13FD61D2"/>
    <w:rsid w:val="14AC5451"/>
    <w:rsid w:val="14C72159"/>
    <w:rsid w:val="15386B6C"/>
    <w:rsid w:val="157224CE"/>
    <w:rsid w:val="158704F3"/>
    <w:rsid w:val="15891987"/>
    <w:rsid w:val="15F9798B"/>
    <w:rsid w:val="16E84057"/>
    <w:rsid w:val="16EF4053"/>
    <w:rsid w:val="1709316F"/>
    <w:rsid w:val="17210125"/>
    <w:rsid w:val="179032E2"/>
    <w:rsid w:val="17F638DB"/>
    <w:rsid w:val="18166380"/>
    <w:rsid w:val="183D6447"/>
    <w:rsid w:val="184C4BDB"/>
    <w:rsid w:val="184D6786"/>
    <w:rsid w:val="184D7596"/>
    <w:rsid w:val="188C5A4B"/>
    <w:rsid w:val="18AF42AF"/>
    <w:rsid w:val="194207FC"/>
    <w:rsid w:val="19D17922"/>
    <w:rsid w:val="1AF452E3"/>
    <w:rsid w:val="1AFC2C39"/>
    <w:rsid w:val="1B8D11DC"/>
    <w:rsid w:val="1BF46DDF"/>
    <w:rsid w:val="1CC05C40"/>
    <w:rsid w:val="1CD02DE9"/>
    <w:rsid w:val="1D1751D9"/>
    <w:rsid w:val="1DD97A9B"/>
    <w:rsid w:val="1FCB5602"/>
    <w:rsid w:val="1FF4542C"/>
    <w:rsid w:val="20310D93"/>
    <w:rsid w:val="20755AA3"/>
    <w:rsid w:val="219F6320"/>
    <w:rsid w:val="224C0BFF"/>
    <w:rsid w:val="229C41D1"/>
    <w:rsid w:val="23663587"/>
    <w:rsid w:val="23DF064A"/>
    <w:rsid w:val="24433473"/>
    <w:rsid w:val="24AB183D"/>
    <w:rsid w:val="26474EAE"/>
    <w:rsid w:val="26617EC0"/>
    <w:rsid w:val="26D43BF1"/>
    <w:rsid w:val="26FD68C5"/>
    <w:rsid w:val="270A47E3"/>
    <w:rsid w:val="27527FB7"/>
    <w:rsid w:val="296865CD"/>
    <w:rsid w:val="29E85DF7"/>
    <w:rsid w:val="2A1F36DC"/>
    <w:rsid w:val="2AB97B35"/>
    <w:rsid w:val="2BD55B3C"/>
    <w:rsid w:val="2C0E121E"/>
    <w:rsid w:val="2C493977"/>
    <w:rsid w:val="2C7B0920"/>
    <w:rsid w:val="2C8C29D8"/>
    <w:rsid w:val="2CB153EF"/>
    <w:rsid w:val="2CBF5B15"/>
    <w:rsid w:val="2D1323F8"/>
    <w:rsid w:val="2DE332EC"/>
    <w:rsid w:val="2F23295D"/>
    <w:rsid w:val="2F4D040E"/>
    <w:rsid w:val="2F512FAC"/>
    <w:rsid w:val="301D2938"/>
    <w:rsid w:val="309F57C4"/>
    <w:rsid w:val="30CE2CA6"/>
    <w:rsid w:val="31926FE5"/>
    <w:rsid w:val="32663118"/>
    <w:rsid w:val="32A91368"/>
    <w:rsid w:val="33646388"/>
    <w:rsid w:val="33FF790B"/>
    <w:rsid w:val="341C42F8"/>
    <w:rsid w:val="346C30A0"/>
    <w:rsid w:val="349874B3"/>
    <w:rsid w:val="360176C2"/>
    <w:rsid w:val="36554EC6"/>
    <w:rsid w:val="38547744"/>
    <w:rsid w:val="38895B92"/>
    <w:rsid w:val="3A015301"/>
    <w:rsid w:val="3A6003A6"/>
    <w:rsid w:val="3B196643"/>
    <w:rsid w:val="3BFA66BB"/>
    <w:rsid w:val="3C730A8B"/>
    <w:rsid w:val="3D592BB4"/>
    <w:rsid w:val="3D6C658C"/>
    <w:rsid w:val="3D7766BD"/>
    <w:rsid w:val="3DF816E1"/>
    <w:rsid w:val="3FA0203D"/>
    <w:rsid w:val="409A69EF"/>
    <w:rsid w:val="41664B28"/>
    <w:rsid w:val="41725CA4"/>
    <w:rsid w:val="4179297F"/>
    <w:rsid w:val="41D66D12"/>
    <w:rsid w:val="42A67DD3"/>
    <w:rsid w:val="43070A8A"/>
    <w:rsid w:val="436F139E"/>
    <w:rsid w:val="43AF5CDC"/>
    <w:rsid w:val="43C97588"/>
    <w:rsid w:val="43E82413"/>
    <w:rsid w:val="44612AA8"/>
    <w:rsid w:val="44643AF7"/>
    <w:rsid w:val="44FA3EC0"/>
    <w:rsid w:val="456B1738"/>
    <w:rsid w:val="45710E35"/>
    <w:rsid w:val="45757E64"/>
    <w:rsid w:val="45F07A3F"/>
    <w:rsid w:val="45F20A5E"/>
    <w:rsid w:val="460A09AC"/>
    <w:rsid w:val="460F6B7C"/>
    <w:rsid w:val="465E161E"/>
    <w:rsid w:val="467E03E3"/>
    <w:rsid w:val="46E663FC"/>
    <w:rsid w:val="46EA5384"/>
    <w:rsid w:val="472A4DE3"/>
    <w:rsid w:val="4777015E"/>
    <w:rsid w:val="477754FD"/>
    <w:rsid w:val="48E87072"/>
    <w:rsid w:val="496F06AB"/>
    <w:rsid w:val="49754833"/>
    <w:rsid w:val="49BA714A"/>
    <w:rsid w:val="49D01667"/>
    <w:rsid w:val="4AFE4D9F"/>
    <w:rsid w:val="4C285D3D"/>
    <w:rsid w:val="4C3F6A01"/>
    <w:rsid w:val="4CC26587"/>
    <w:rsid w:val="4CED603C"/>
    <w:rsid w:val="4D7C745B"/>
    <w:rsid w:val="4E255456"/>
    <w:rsid w:val="4E2A033C"/>
    <w:rsid w:val="4E380B48"/>
    <w:rsid w:val="4E902313"/>
    <w:rsid w:val="4EAA5BE8"/>
    <w:rsid w:val="4F173107"/>
    <w:rsid w:val="4F4B2082"/>
    <w:rsid w:val="4FF567EB"/>
    <w:rsid w:val="50253E41"/>
    <w:rsid w:val="50901EE7"/>
    <w:rsid w:val="50DB48E9"/>
    <w:rsid w:val="50EA3ED9"/>
    <w:rsid w:val="517C0285"/>
    <w:rsid w:val="522B6EF6"/>
    <w:rsid w:val="532A0269"/>
    <w:rsid w:val="53E477CB"/>
    <w:rsid w:val="54215B9A"/>
    <w:rsid w:val="54431B61"/>
    <w:rsid w:val="55053858"/>
    <w:rsid w:val="55B37827"/>
    <w:rsid w:val="56787DC5"/>
    <w:rsid w:val="573D086E"/>
    <w:rsid w:val="574B638B"/>
    <w:rsid w:val="577C1E8B"/>
    <w:rsid w:val="580E1BDE"/>
    <w:rsid w:val="59066FC6"/>
    <w:rsid w:val="59981339"/>
    <w:rsid w:val="59A764F7"/>
    <w:rsid w:val="5AA816B1"/>
    <w:rsid w:val="5AAA72FE"/>
    <w:rsid w:val="5B5443FA"/>
    <w:rsid w:val="5B67481A"/>
    <w:rsid w:val="5BFB090A"/>
    <w:rsid w:val="5C274D61"/>
    <w:rsid w:val="5D8B3543"/>
    <w:rsid w:val="5DC16127"/>
    <w:rsid w:val="5E480B0D"/>
    <w:rsid w:val="5F1E36BC"/>
    <w:rsid w:val="5F4D0059"/>
    <w:rsid w:val="5FAA0DB0"/>
    <w:rsid w:val="5FC1681E"/>
    <w:rsid w:val="608E549D"/>
    <w:rsid w:val="62CF6454"/>
    <w:rsid w:val="638C2EDC"/>
    <w:rsid w:val="645634C5"/>
    <w:rsid w:val="646071C1"/>
    <w:rsid w:val="64B61503"/>
    <w:rsid w:val="64CA04AE"/>
    <w:rsid w:val="64DA0BC5"/>
    <w:rsid w:val="65420771"/>
    <w:rsid w:val="658249CF"/>
    <w:rsid w:val="66D11CDE"/>
    <w:rsid w:val="66E840C9"/>
    <w:rsid w:val="679604E4"/>
    <w:rsid w:val="67BA434F"/>
    <w:rsid w:val="67D27642"/>
    <w:rsid w:val="6808553D"/>
    <w:rsid w:val="68E353EC"/>
    <w:rsid w:val="69A46D99"/>
    <w:rsid w:val="6A7F3FF7"/>
    <w:rsid w:val="6B045737"/>
    <w:rsid w:val="6B9326C5"/>
    <w:rsid w:val="6C0D74BB"/>
    <w:rsid w:val="6C8C625A"/>
    <w:rsid w:val="6CA246C3"/>
    <w:rsid w:val="6CB84140"/>
    <w:rsid w:val="6CE17A3C"/>
    <w:rsid w:val="6D5A2D84"/>
    <w:rsid w:val="6E5C5387"/>
    <w:rsid w:val="6E6E28B1"/>
    <w:rsid w:val="6F14030D"/>
    <w:rsid w:val="6FDE63F2"/>
    <w:rsid w:val="70100BCC"/>
    <w:rsid w:val="704A713A"/>
    <w:rsid w:val="71263820"/>
    <w:rsid w:val="71F8619A"/>
    <w:rsid w:val="720C18DA"/>
    <w:rsid w:val="725E590D"/>
    <w:rsid w:val="72690B0A"/>
    <w:rsid w:val="726F413A"/>
    <w:rsid w:val="72C82405"/>
    <w:rsid w:val="72FC3848"/>
    <w:rsid w:val="73824BA8"/>
    <w:rsid w:val="73897F6B"/>
    <w:rsid w:val="73971BA9"/>
    <w:rsid w:val="739C33D5"/>
    <w:rsid w:val="73B31EA5"/>
    <w:rsid w:val="73C77CB0"/>
    <w:rsid w:val="741729B4"/>
    <w:rsid w:val="74387119"/>
    <w:rsid w:val="745D09D0"/>
    <w:rsid w:val="747E5570"/>
    <w:rsid w:val="74883C62"/>
    <w:rsid w:val="74BB7354"/>
    <w:rsid w:val="75570296"/>
    <w:rsid w:val="75652646"/>
    <w:rsid w:val="757378A4"/>
    <w:rsid w:val="761A3C4F"/>
    <w:rsid w:val="767C6882"/>
    <w:rsid w:val="768B68A8"/>
    <w:rsid w:val="768C5CEE"/>
    <w:rsid w:val="76A2576B"/>
    <w:rsid w:val="76BB0362"/>
    <w:rsid w:val="77836D74"/>
    <w:rsid w:val="7871765C"/>
    <w:rsid w:val="788A5CCE"/>
    <w:rsid w:val="78B412C2"/>
    <w:rsid w:val="794C41DF"/>
    <w:rsid w:val="79750737"/>
    <w:rsid w:val="79C00BBF"/>
    <w:rsid w:val="79EE2BB6"/>
    <w:rsid w:val="79EF0AAF"/>
    <w:rsid w:val="7A1739A4"/>
    <w:rsid w:val="7B763921"/>
    <w:rsid w:val="7BD810BE"/>
    <w:rsid w:val="7BDC59D5"/>
    <w:rsid w:val="7C990EFF"/>
    <w:rsid w:val="7CBC33D0"/>
    <w:rsid w:val="7D015128"/>
    <w:rsid w:val="7DB57178"/>
    <w:rsid w:val="7E0712B1"/>
    <w:rsid w:val="7EFB3BAA"/>
    <w:rsid w:val="7F3B53F7"/>
    <w:rsid w:val="7F767D09"/>
    <w:rsid w:val="7F834C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26"/>
    <w:qFormat/>
    <w:uiPriority w:val="9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1"/>
    <w:semiHidden/>
    <w:qFormat/>
    <w:uiPriority w:val="99"/>
    <w:pPr>
      <w:shd w:val="clear" w:color="auto" w:fill="000080"/>
    </w:pPr>
  </w:style>
  <w:style w:type="paragraph" w:styleId="6">
    <w:name w:val="annotation text"/>
    <w:basedOn w:val="1"/>
    <w:link w:val="30"/>
    <w:semiHidden/>
    <w:qFormat/>
    <w:uiPriority w:val="99"/>
    <w:pPr>
      <w:jc w:val="left"/>
    </w:pPr>
  </w:style>
  <w:style w:type="paragraph" w:styleId="7">
    <w:name w:val="Body Text"/>
    <w:basedOn w:val="1"/>
    <w:link w:val="37"/>
    <w:qFormat/>
    <w:uiPriority w:val="99"/>
    <w:pPr>
      <w:shd w:val="clear" w:color="auto" w:fill="FFFFFF"/>
      <w:spacing w:before="120" w:line="374" w:lineRule="exact"/>
      <w:ind w:hanging="580"/>
      <w:jc w:val="distribute"/>
    </w:pPr>
    <w:rPr>
      <w:rFonts w:ascii="宋体" w:hAnsi="宋体" w:cs="宋体"/>
      <w:sz w:val="23"/>
      <w:szCs w:val="23"/>
    </w:rPr>
  </w:style>
  <w:style w:type="paragraph" w:styleId="8">
    <w:name w:val="Body Text Indent"/>
    <w:basedOn w:val="1"/>
    <w:link w:val="36"/>
    <w:qFormat/>
    <w:uiPriority w:val="99"/>
    <w:pPr>
      <w:spacing w:line="160" w:lineRule="atLeast"/>
      <w:ind w:firstLine="1120" w:firstLineChars="400"/>
    </w:pPr>
    <w:rPr>
      <w:rFonts w:ascii="新宋体" w:hAnsi="新宋体" w:eastAsia="新宋体" w:cs="新宋体"/>
      <w:sz w:val="28"/>
      <w:szCs w:val="28"/>
    </w:rPr>
  </w:style>
  <w:style w:type="paragraph" w:styleId="9">
    <w:name w:val="Plain Text"/>
    <w:basedOn w:val="1"/>
    <w:link w:val="48"/>
    <w:qFormat/>
    <w:uiPriority w:val="99"/>
    <w:rPr>
      <w:rFonts w:ascii="宋体" w:hAnsi="Courier New" w:cs="宋体"/>
    </w:rPr>
  </w:style>
  <w:style w:type="paragraph" w:styleId="10">
    <w:name w:val="Balloon Text"/>
    <w:basedOn w:val="1"/>
    <w:link w:val="42"/>
    <w:semiHidden/>
    <w:qFormat/>
    <w:uiPriority w:val="99"/>
    <w:rPr>
      <w:sz w:val="18"/>
      <w:szCs w:val="18"/>
    </w:rPr>
  </w:style>
  <w:style w:type="paragraph" w:styleId="11">
    <w:name w:val="footer"/>
    <w:basedOn w:val="1"/>
    <w:link w:val="43"/>
    <w:qFormat/>
    <w:uiPriority w:val="99"/>
    <w:pPr>
      <w:tabs>
        <w:tab w:val="center" w:pos="4153"/>
        <w:tab w:val="right" w:pos="8306"/>
      </w:tabs>
      <w:snapToGrid w:val="0"/>
      <w:jc w:val="left"/>
    </w:pPr>
    <w:rPr>
      <w:sz w:val="18"/>
      <w:szCs w:val="18"/>
    </w:rPr>
  </w:style>
  <w:style w:type="paragraph" w:styleId="12">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3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14">
    <w:name w:val="Normal (Web)"/>
    <w:basedOn w:val="1"/>
    <w:qFormat/>
    <w:uiPriority w:val="99"/>
    <w:pPr>
      <w:spacing w:before="100" w:beforeAutospacing="1" w:after="100" w:afterAutospacing="1"/>
      <w:jc w:val="left"/>
    </w:pPr>
    <w:rPr>
      <w:kern w:val="0"/>
      <w:sz w:val="24"/>
      <w:szCs w:val="24"/>
    </w:rPr>
  </w:style>
  <w:style w:type="paragraph" w:styleId="15">
    <w:name w:val="annotation subject"/>
    <w:basedOn w:val="6"/>
    <w:next w:val="6"/>
    <w:link w:val="45"/>
    <w:semiHidden/>
    <w:qFormat/>
    <w:uiPriority w:val="99"/>
    <w:rPr>
      <w:b/>
      <w:bCs/>
    </w:rPr>
  </w:style>
  <w:style w:type="table" w:styleId="17">
    <w:name w:val="Table Grid"/>
    <w:basedOn w:val="16"/>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99"/>
    <w:rPr>
      <w:b/>
      <w:bCs/>
    </w:rPr>
  </w:style>
  <w:style w:type="character" w:styleId="20">
    <w:name w:val="page number"/>
    <w:basedOn w:val="18"/>
    <w:qFormat/>
    <w:uiPriority w:val="99"/>
  </w:style>
  <w:style w:type="character" w:styleId="21">
    <w:name w:val="Emphasis"/>
    <w:qFormat/>
    <w:uiPriority w:val="99"/>
    <w:rPr>
      <w:color w:val="auto"/>
    </w:rPr>
  </w:style>
  <w:style w:type="character" w:styleId="22">
    <w:name w:val="Hyperlink"/>
    <w:qFormat/>
    <w:uiPriority w:val="99"/>
    <w:rPr>
      <w:color w:val="0000FF"/>
      <w:u w:val="single"/>
    </w:rPr>
  </w:style>
  <w:style w:type="character" w:styleId="23">
    <w:name w:val="annotation reference"/>
    <w:semiHidden/>
    <w:qFormat/>
    <w:uiPriority w:val="99"/>
    <w:rPr>
      <w:sz w:val="21"/>
      <w:szCs w:val="21"/>
    </w:rPr>
  </w:style>
  <w:style w:type="character" w:customStyle="1" w:styleId="24">
    <w:name w:val="标题 1 Char"/>
    <w:link w:val="2"/>
    <w:qFormat/>
    <w:uiPriority w:val="9"/>
    <w:rPr>
      <w:rFonts w:cs="Calibri"/>
      <w:b/>
      <w:bCs/>
      <w:kern w:val="44"/>
      <w:sz w:val="44"/>
      <w:szCs w:val="44"/>
    </w:rPr>
  </w:style>
  <w:style w:type="character" w:customStyle="1" w:styleId="25">
    <w:name w:val="标题 2 Char"/>
    <w:link w:val="3"/>
    <w:qFormat/>
    <w:locked/>
    <w:uiPriority w:val="99"/>
    <w:rPr>
      <w:rFonts w:ascii="Arial" w:hAnsi="Arial" w:eastAsia="黑体" w:cs="Arial"/>
      <w:b/>
      <w:bCs/>
      <w:kern w:val="2"/>
      <w:sz w:val="32"/>
      <w:szCs w:val="32"/>
      <w:lang w:val="en-US" w:eastAsia="zh-CN"/>
    </w:rPr>
  </w:style>
  <w:style w:type="character" w:customStyle="1" w:styleId="26">
    <w:name w:val="标题 3 Char"/>
    <w:link w:val="4"/>
    <w:semiHidden/>
    <w:qFormat/>
    <w:uiPriority w:val="9"/>
    <w:rPr>
      <w:rFonts w:cs="Calibri"/>
      <w:b/>
      <w:bCs/>
      <w:sz w:val="32"/>
      <w:szCs w:val="32"/>
    </w:rPr>
  </w:style>
  <w:style w:type="character" w:customStyle="1" w:styleId="27">
    <w:name w:val="uc_q_object ucqo_text ucqo_g_blank ucqo_g_solution"/>
    <w:basedOn w:val="18"/>
    <w:qFormat/>
    <w:uiPriority w:val="99"/>
  </w:style>
  <w:style w:type="character" w:customStyle="1" w:styleId="28">
    <w:name w:val="uc_q_object ucqo_g_blank"/>
    <w:basedOn w:val="18"/>
    <w:qFormat/>
    <w:uiPriority w:val="99"/>
  </w:style>
  <w:style w:type="character" w:customStyle="1" w:styleId="29">
    <w:name w:val="uc_q_object"/>
    <w:basedOn w:val="18"/>
    <w:qFormat/>
    <w:uiPriority w:val="99"/>
  </w:style>
  <w:style w:type="character" w:customStyle="1" w:styleId="30">
    <w:name w:val="批注文字 Char"/>
    <w:link w:val="6"/>
    <w:qFormat/>
    <w:locked/>
    <w:uiPriority w:val="99"/>
    <w:rPr>
      <w:kern w:val="2"/>
      <w:sz w:val="24"/>
      <w:szCs w:val="24"/>
    </w:rPr>
  </w:style>
  <w:style w:type="character" w:customStyle="1" w:styleId="31">
    <w:name w:val="HTML 预设格式 Char"/>
    <w:link w:val="13"/>
    <w:qFormat/>
    <w:locked/>
    <w:uiPriority w:val="99"/>
    <w:rPr>
      <w:rFonts w:ascii="Arial" w:hAnsi="Arial" w:cs="Arial"/>
      <w:sz w:val="24"/>
      <w:szCs w:val="24"/>
    </w:rPr>
  </w:style>
  <w:style w:type="character" w:customStyle="1" w:styleId="32">
    <w:name w:val="页眉 Char"/>
    <w:link w:val="12"/>
    <w:qFormat/>
    <w:locked/>
    <w:uiPriority w:val="99"/>
    <w:rPr>
      <w:rFonts w:eastAsia="宋体"/>
      <w:kern w:val="2"/>
      <w:sz w:val="18"/>
      <w:szCs w:val="18"/>
      <w:lang w:val="en-US" w:eastAsia="zh-CN"/>
    </w:rPr>
  </w:style>
  <w:style w:type="character" w:customStyle="1" w:styleId="33">
    <w:name w:val="HTML Preformatted Char1"/>
    <w:semiHidden/>
    <w:qFormat/>
    <w:uiPriority w:val="99"/>
    <w:rPr>
      <w:rFonts w:ascii="Courier New" w:hAnsi="Courier New" w:cs="Courier New"/>
      <w:sz w:val="20"/>
      <w:szCs w:val="20"/>
    </w:rPr>
  </w:style>
  <w:style w:type="paragraph" w:customStyle="1" w:styleId="34">
    <w:name w:val="列表段落1"/>
    <w:basedOn w:val="1"/>
    <w:qFormat/>
    <w:uiPriority w:val="99"/>
    <w:pPr>
      <w:widowControl/>
      <w:ind w:firstLine="420" w:firstLineChars="200"/>
      <w:jc w:val="left"/>
    </w:pPr>
    <w:rPr>
      <w:rFonts w:ascii="宋体" w:hAnsi="宋体" w:cs="宋体"/>
      <w:kern w:val="0"/>
      <w:sz w:val="24"/>
      <w:szCs w:val="24"/>
    </w:rPr>
  </w:style>
  <w:style w:type="character" w:customStyle="1" w:styleId="35">
    <w:name w:val="Plain Text Char"/>
    <w:semiHidden/>
    <w:qFormat/>
    <w:uiPriority w:val="99"/>
    <w:rPr>
      <w:rFonts w:ascii="宋体" w:hAnsi="Courier New" w:cs="Courier New"/>
      <w:szCs w:val="21"/>
    </w:rPr>
  </w:style>
  <w:style w:type="character" w:customStyle="1" w:styleId="36">
    <w:name w:val="正文文本缩进 Char"/>
    <w:link w:val="8"/>
    <w:semiHidden/>
    <w:qFormat/>
    <w:uiPriority w:val="99"/>
    <w:rPr>
      <w:rFonts w:cs="Calibri"/>
      <w:szCs w:val="21"/>
    </w:rPr>
  </w:style>
  <w:style w:type="character" w:customStyle="1" w:styleId="37">
    <w:name w:val="正文文本 Char"/>
    <w:link w:val="7"/>
    <w:semiHidden/>
    <w:qFormat/>
    <w:uiPriority w:val="99"/>
    <w:rPr>
      <w:rFonts w:cs="Calibri"/>
      <w:szCs w:val="21"/>
    </w:rPr>
  </w:style>
  <w:style w:type="paragraph" w:customStyle="1" w:styleId="38">
    <w:name w:val="Char Char Char Char Char Char Char Char Char"/>
    <w:basedOn w:val="1"/>
    <w:qFormat/>
    <w:uiPriority w:val="99"/>
    <w:pPr>
      <w:widowControl/>
      <w:spacing w:line="300" w:lineRule="auto"/>
      <w:ind w:firstLine="200" w:firstLineChars="200"/>
    </w:pPr>
    <w:rPr>
      <w:kern w:val="0"/>
    </w:rPr>
  </w:style>
  <w:style w:type="character" w:customStyle="1" w:styleId="39">
    <w:name w:val="Comment Text Char1"/>
    <w:semiHidden/>
    <w:qFormat/>
    <w:uiPriority w:val="99"/>
    <w:rPr>
      <w:rFonts w:cs="Calibri"/>
      <w:szCs w:val="21"/>
    </w:rPr>
  </w:style>
  <w:style w:type="paragraph" w:customStyle="1" w:styleId="40">
    <w:name w:val="Normal_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41">
    <w:name w:val="文档结构图 Char"/>
    <w:link w:val="5"/>
    <w:semiHidden/>
    <w:qFormat/>
    <w:uiPriority w:val="99"/>
    <w:rPr>
      <w:rFonts w:ascii="Times New Roman" w:hAnsi="Times New Roman"/>
      <w:sz w:val="0"/>
      <w:szCs w:val="0"/>
    </w:rPr>
  </w:style>
  <w:style w:type="character" w:customStyle="1" w:styleId="42">
    <w:name w:val="批注框文本 Char"/>
    <w:link w:val="10"/>
    <w:semiHidden/>
    <w:qFormat/>
    <w:uiPriority w:val="99"/>
    <w:rPr>
      <w:rFonts w:cs="Calibri"/>
    </w:rPr>
  </w:style>
  <w:style w:type="character" w:customStyle="1" w:styleId="43">
    <w:name w:val="页脚 Char"/>
    <w:link w:val="11"/>
    <w:semiHidden/>
    <w:qFormat/>
    <w:uiPriority w:val="99"/>
    <w:rPr>
      <w:rFonts w:cs="Calibri"/>
      <w:sz w:val="18"/>
      <w:szCs w:val="18"/>
    </w:rPr>
  </w:style>
  <w:style w:type="character" w:customStyle="1" w:styleId="44">
    <w:name w:val="Header Char1"/>
    <w:semiHidden/>
    <w:qFormat/>
    <w:uiPriority w:val="99"/>
    <w:rPr>
      <w:rFonts w:cs="Calibri"/>
      <w:sz w:val="18"/>
      <w:szCs w:val="18"/>
    </w:rPr>
  </w:style>
  <w:style w:type="character" w:customStyle="1" w:styleId="45">
    <w:name w:val="批注主题 Char"/>
    <w:link w:val="15"/>
    <w:semiHidden/>
    <w:qFormat/>
    <w:uiPriority w:val="99"/>
    <w:rPr>
      <w:rFonts w:cs="Calibri"/>
      <w:b/>
      <w:bCs/>
      <w:kern w:val="2"/>
      <w:sz w:val="24"/>
      <w:szCs w:val="21"/>
    </w:rPr>
  </w:style>
  <w:style w:type="paragraph" w:customStyle="1" w:styleId="46">
    <w:name w:val="列出段落1"/>
    <w:basedOn w:val="1"/>
    <w:qFormat/>
    <w:uiPriority w:val="99"/>
    <w:pPr>
      <w:ind w:firstLine="420" w:firstLineChars="200"/>
    </w:pPr>
  </w:style>
  <w:style w:type="character" w:customStyle="1" w:styleId="47">
    <w:name w:val="页眉 Char1"/>
    <w:qFormat/>
    <w:uiPriority w:val="99"/>
    <w:rPr>
      <w:rFonts w:eastAsia="宋体"/>
      <w:kern w:val="2"/>
      <w:sz w:val="18"/>
      <w:szCs w:val="18"/>
    </w:rPr>
  </w:style>
  <w:style w:type="character" w:customStyle="1" w:styleId="48">
    <w:name w:val="纯文本 Char"/>
    <w:link w:val="9"/>
    <w:qFormat/>
    <w:locked/>
    <w:uiPriority w:val="99"/>
    <w:rPr>
      <w:rFonts w:ascii="宋体" w:hAnsi="Courier New" w:eastAsia="宋体" w:cs="宋体"/>
      <w:kern w:val="2"/>
      <w:sz w:val="21"/>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6</Pages>
  <Words>5776</Words>
  <Characters>5852</Characters>
  <Lines>42</Lines>
  <Paragraphs>11</Paragraphs>
  <TotalTime>12</TotalTime>
  <ScaleCrop>false</ScaleCrop>
  <LinksUpToDate>false</LinksUpToDate>
  <CharactersWithSpaces>5859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2020-01-20T14:47:00Z</dcterms:created>
  <dc:creator>微软用户</dc:creator>
  <cp:lastModifiedBy>田園蝦</cp:lastModifiedBy>
  <cp:lastPrinted>2019-08-19T12:05:00Z</cp:lastPrinted>
  <dcterms:modified xsi:type="dcterms:W3CDTF">2022-04-27T02:52:45Z</dcterms:modified>
  <dc:title>101远程教育网同步课程英语体例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F43F3A3424D845DBB1FD79FD4690A9BF</vt:lpwstr>
  </property>
</Properties>
</file>